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8" w:rsidRDefault="00263226" w:rsidP="0026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обратиться за помощью в случае вымогательства взятки со стороны недобросовестного чиновника?</w:t>
      </w:r>
    </w:p>
    <w:p w:rsidR="00263226" w:rsidRDefault="00263226" w:rsidP="00263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26" w:rsidRDefault="00263226" w:rsidP="0026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Прокуратура Архангельской области (163002, г. Архангельск,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Новгородский, 15);</w:t>
      </w:r>
      <w:proofErr w:type="gramEnd"/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прокурор – (8182) 41-02-08 (с 09:00 до 18:00);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интернет-приемная – </w:t>
      </w:r>
      <w:hyperlink r:id="rId5" w:history="1">
        <w:r w:rsidRPr="00562A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32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62A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arhoblprok</w:t>
        </w:r>
        <w:r w:rsidRPr="002632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62A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(круглосуточно);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заявить устно (направить заявление по почте) Вы можете по указанному адресу).</w:t>
      </w:r>
    </w:p>
    <w:p w:rsidR="00263226" w:rsidRDefault="00263226" w:rsidP="0026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Региональное управление ФСБ России по Архангельской области (163000, г. Архангельск,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Троицкий, 54);</w:t>
      </w:r>
      <w:proofErr w:type="gramEnd"/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– (8182) 21-83-87 (круглосуточно);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дежурный – (8182) 21-82-12 (круглосуточно);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заявить устно (направить заявление по почте) Вы можете по указанному адресу.</w:t>
      </w:r>
    </w:p>
    <w:p w:rsidR="00263226" w:rsidRDefault="00263226" w:rsidP="0026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экономической безопасности и противодействия коррупции Управления министерства внутренних дел по Архангельской области (163046, г. Архангельск,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– (8182) 64-13-49 (круглосуточно);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– </w:t>
      </w:r>
      <w:r>
        <w:rPr>
          <w:rFonts w:ascii="Times New Roman" w:hAnsi="Times New Roman" w:cs="Times New Roman"/>
          <w:sz w:val="28"/>
          <w:szCs w:val="28"/>
          <w:lang w:val="en-US"/>
        </w:rPr>
        <w:t>uvdarh</w:t>
      </w:r>
      <w:r w:rsidRPr="002632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(круглосуточно);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заявить устно (направить заявление по почте) Вы можете по указанному адресу.</w:t>
      </w:r>
    </w:p>
    <w:p w:rsidR="00263226" w:rsidRDefault="00263226" w:rsidP="0026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Следственное управление Следственного комитета Российской Федерации по Архангельской области и НАО (163060, г. Архангельск,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д.2, корп. 1);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– (8182) 20-35-46 (круглосуточно);</w:t>
      </w:r>
    </w:p>
    <w:p w:rsidR="00263226" w:rsidRDefault="00263226" w:rsidP="0026322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– (8182) 23-83-31;</w:t>
      </w:r>
    </w:p>
    <w:p w:rsidR="00690D6A" w:rsidRDefault="00263226" w:rsidP="00690D6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заявить устно (направить заявление по почте) Вы можете по указанному адресу.</w:t>
      </w:r>
    </w:p>
    <w:p w:rsidR="00690D6A" w:rsidRDefault="00812A82" w:rsidP="0069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="00690D6A">
        <w:rPr>
          <w:rFonts w:ascii="Times New Roman" w:hAnsi="Times New Roman" w:cs="Times New Roman"/>
          <w:sz w:val="28"/>
          <w:szCs w:val="28"/>
        </w:rPr>
        <w:t>овет при УМВД Архангельской области</w:t>
      </w:r>
    </w:p>
    <w:p w:rsidR="00690D6A" w:rsidRPr="00690D6A" w:rsidRDefault="00690D6A" w:rsidP="00690D6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(8182) 63-21-24.</w:t>
      </w:r>
    </w:p>
    <w:p w:rsidR="00263226" w:rsidRDefault="00812A82" w:rsidP="0026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="00690D6A">
        <w:rPr>
          <w:rFonts w:ascii="Times New Roman" w:hAnsi="Times New Roman" w:cs="Times New Roman"/>
          <w:sz w:val="28"/>
          <w:szCs w:val="28"/>
        </w:rPr>
        <w:t>овет при ОМВД России «Вельский»</w:t>
      </w:r>
    </w:p>
    <w:p w:rsidR="00690D6A" w:rsidRPr="00263226" w:rsidRDefault="00690D6A" w:rsidP="00690D6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–  6-27-18, 8911-570-04-45.</w:t>
      </w:r>
    </w:p>
    <w:sectPr w:rsidR="00690D6A" w:rsidRPr="00263226" w:rsidSect="0049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867"/>
    <w:multiLevelType w:val="hybridMultilevel"/>
    <w:tmpl w:val="7C880AEA"/>
    <w:lvl w:ilvl="0" w:tplc="A69E8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3226"/>
    <w:rsid w:val="00263226"/>
    <w:rsid w:val="00494218"/>
    <w:rsid w:val="00690D6A"/>
    <w:rsid w:val="0081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hoblp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соц. вопросам</dc:creator>
  <cp:keywords/>
  <dc:description/>
  <cp:lastModifiedBy>Зам. по соц. вопросам</cp:lastModifiedBy>
  <cp:revision>4</cp:revision>
  <dcterms:created xsi:type="dcterms:W3CDTF">2013-11-20T09:05:00Z</dcterms:created>
  <dcterms:modified xsi:type="dcterms:W3CDTF">2013-11-20T09:26:00Z</dcterms:modified>
</cp:coreProperties>
</file>