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88C" w:rsidRDefault="007C088C" w:rsidP="00844D62">
      <w:pPr>
        <w:jc w:val="center"/>
        <w:rPr>
          <w:sz w:val="26"/>
          <w:szCs w:val="26"/>
        </w:rPr>
      </w:pPr>
    </w:p>
    <w:p w:rsidR="00844D62" w:rsidRDefault="00844D62" w:rsidP="00844D62">
      <w:pPr>
        <w:jc w:val="center"/>
        <w:rPr>
          <w:szCs w:val="26"/>
        </w:rPr>
      </w:pPr>
      <w:r>
        <w:rPr>
          <w:sz w:val="26"/>
          <w:szCs w:val="26"/>
        </w:rPr>
        <w:t xml:space="preserve">                                                                                                       </w:t>
      </w:r>
      <w:r>
        <w:rPr>
          <w:szCs w:val="26"/>
        </w:rPr>
        <w:t>Утвержден</w:t>
      </w:r>
    </w:p>
    <w:p w:rsidR="00844D62" w:rsidRDefault="00844D62" w:rsidP="00844D62">
      <w:pPr>
        <w:jc w:val="center"/>
        <w:rPr>
          <w:szCs w:val="26"/>
        </w:rPr>
      </w:pPr>
      <w:r>
        <w:rPr>
          <w:szCs w:val="26"/>
        </w:rPr>
        <w:t xml:space="preserve">                                                                                                                Постановлением</w:t>
      </w:r>
    </w:p>
    <w:p w:rsidR="00844D62" w:rsidRDefault="00844D62" w:rsidP="00844D62">
      <w:pPr>
        <w:jc w:val="center"/>
        <w:rPr>
          <w:szCs w:val="26"/>
        </w:rPr>
      </w:pPr>
      <w:r>
        <w:rPr>
          <w:szCs w:val="26"/>
        </w:rPr>
        <w:t xml:space="preserve">                                                                                      </w:t>
      </w:r>
      <w:r w:rsidR="00216B93">
        <w:rPr>
          <w:szCs w:val="26"/>
        </w:rPr>
        <w:t xml:space="preserve">                        </w:t>
      </w:r>
      <w:r>
        <w:rPr>
          <w:szCs w:val="26"/>
        </w:rPr>
        <w:t xml:space="preserve">от </w:t>
      </w:r>
      <w:r w:rsidRPr="008F1B7D">
        <w:rPr>
          <w:szCs w:val="26"/>
        </w:rPr>
        <w:t>«</w:t>
      </w:r>
      <w:r w:rsidR="006F2BE0" w:rsidRPr="008F1B7D">
        <w:rPr>
          <w:szCs w:val="26"/>
          <w:u w:val="single"/>
        </w:rPr>
        <w:t>19</w:t>
      </w:r>
      <w:r w:rsidRPr="008F1B7D">
        <w:rPr>
          <w:szCs w:val="26"/>
        </w:rPr>
        <w:t xml:space="preserve">» </w:t>
      </w:r>
      <w:r w:rsidR="006F2BE0" w:rsidRPr="006F2BE0">
        <w:rPr>
          <w:szCs w:val="26"/>
          <w:u w:val="single"/>
        </w:rPr>
        <w:t>октя</w:t>
      </w:r>
      <w:r w:rsidR="00216B93" w:rsidRPr="006F2BE0">
        <w:rPr>
          <w:szCs w:val="26"/>
          <w:u w:val="single"/>
        </w:rPr>
        <w:t>бр</w:t>
      </w:r>
      <w:r w:rsidRPr="006F2BE0">
        <w:rPr>
          <w:szCs w:val="26"/>
          <w:u w:val="single"/>
        </w:rPr>
        <w:t>я</w:t>
      </w:r>
      <w:r w:rsidRPr="006F2BE0">
        <w:rPr>
          <w:szCs w:val="26"/>
        </w:rPr>
        <w:t xml:space="preserve"> 201</w:t>
      </w:r>
      <w:r w:rsidR="006F2BE0">
        <w:rPr>
          <w:szCs w:val="26"/>
          <w:u w:val="single"/>
        </w:rPr>
        <w:t>8</w:t>
      </w:r>
      <w:r w:rsidRPr="006F2BE0">
        <w:rPr>
          <w:szCs w:val="26"/>
        </w:rPr>
        <w:t xml:space="preserve"> года</w:t>
      </w:r>
      <w:r w:rsidR="00880DEE" w:rsidRPr="006F2BE0">
        <w:rPr>
          <w:szCs w:val="26"/>
        </w:rPr>
        <w:t xml:space="preserve"> № </w:t>
      </w:r>
      <w:r w:rsidR="00880DEE" w:rsidRPr="006F2BE0">
        <w:rPr>
          <w:szCs w:val="26"/>
          <w:u w:val="single"/>
        </w:rPr>
        <w:t>3</w:t>
      </w:r>
      <w:r w:rsidR="008F1B7D">
        <w:rPr>
          <w:szCs w:val="26"/>
          <w:u w:val="single"/>
        </w:rPr>
        <w:t>6</w:t>
      </w:r>
    </w:p>
    <w:p w:rsidR="00844D62" w:rsidRDefault="00844D62" w:rsidP="00844D62">
      <w:pPr>
        <w:jc w:val="center"/>
        <w:rPr>
          <w:b/>
          <w:sz w:val="26"/>
          <w:szCs w:val="26"/>
        </w:rPr>
      </w:pPr>
    </w:p>
    <w:p w:rsidR="00844D62" w:rsidRPr="002C5174" w:rsidRDefault="00844D62" w:rsidP="00844D62">
      <w:pPr>
        <w:jc w:val="center"/>
        <w:rPr>
          <w:b/>
          <w:sz w:val="26"/>
          <w:szCs w:val="26"/>
        </w:rPr>
      </w:pPr>
    </w:p>
    <w:p w:rsidR="00844D62" w:rsidRPr="00216B93" w:rsidRDefault="00844D62" w:rsidP="00844D62">
      <w:pPr>
        <w:jc w:val="center"/>
        <w:rPr>
          <w:b/>
          <w:sz w:val="28"/>
          <w:szCs w:val="26"/>
        </w:rPr>
      </w:pPr>
      <w:r w:rsidRPr="00216B93">
        <w:rPr>
          <w:b/>
          <w:sz w:val="28"/>
          <w:szCs w:val="26"/>
        </w:rPr>
        <w:t xml:space="preserve">Административный регламент </w:t>
      </w:r>
    </w:p>
    <w:p w:rsidR="00216B93" w:rsidRDefault="00844D62" w:rsidP="00844D62">
      <w:pPr>
        <w:jc w:val="center"/>
        <w:rPr>
          <w:b/>
          <w:sz w:val="28"/>
          <w:szCs w:val="26"/>
        </w:rPr>
      </w:pPr>
      <w:r w:rsidRPr="00216B93">
        <w:rPr>
          <w:b/>
          <w:sz w:val="28"/>
          <w:szCs w:val="26"/>
        </w:rPr>
        <w:t xml:space="preserve">предоставления муниципальной услуги о выдаче документов </w:t>
      </w:r>
    </w:p>
    <w:p w:rsidR="00216B93" w:rsidRDefault="00844D62" w:rsidP="00844D62">
      <w:pPr>
        <w:jc w:val="center"/>
        <w:rPr>
          <w:b/>
          <w:sz w:val="28"/>
          <w:szCs w:val="26"/>
        </w:rPr>
      </w:pPr>
      <w:r w:rsidRPr="00216B93">
        <w:rPr>
          <w:b/>
          <w:sz w:val="28"/>
          <w:szCs w:val="26"/>
        </w:rPr>
        <w:t xml:space="preserve">о происхождении продукции, продаваемой гражданами </w:t>
      </w:r>
    </w:p>
    <w:p w:rsidR="00844D62" w:rsidRPr="002C5174" w:rsidRDefault="00844D62" w:rsidP="00844D62">
      <w:pPr>
        <w:jc w:val="center"/>
        <w:rPr>
          <w:b/>
          <w:sz w:val="26"/>
          <w:szCs w:val="26"/>
        </w:rPr>
      </w:pPr>
      <w:r w:rsidRPr="00216B93">
        <w:rPr>
          <w:b/>
          <w:sz w:val="28"/>
          <w:szCs w:val="26"/>
        </w:rPr>
        <w:t>из их личных подсобных хозяйств</w:t>
      </w:r>
    </w:p>
    <w:p w:rsidR="00844D62" w:rsidRPr="002C5174" w:rsidRDefault="00844D62" w:rsidP="00844D62">
      <w:pPr>
        <w:jc w:val="center"/>
        <w:rPr>
          <w:sz w:val="26"/>
          <w:szCs w:val="26"/>
        </w:rPr>
      </w:pPr>
    </w:p>
    <w:p w:rsidR="00844D62" w:rsidRPr="00984BE6" w:rsidRDefault="00844D62" w:rsidP="00844D62">
      <w:pPr>
        <w:ind w:left="360"/>
        <w:jc w:val="center"/>
        <w:rPr>
          <w:b/>
          <w:sz w:val="28"/>
          <w:szCs w:val="26"/>
        </w:rPr>
      </w:pPr>
      <w:smartTag w:uri="urn:schemas-microsoft-com:office:smarttags" w:element="place">
        <w:r w:rsidRPr="00984BE6">
          <w:rPr>
            <w:b/>
            <w:sz w:val="28"/>
            <w:szCs w:val="26"/>
            <w:lang w:val="en-US"/>
          </w:rPr>
          <w:t>I</w:t>
        </w:r>
        <w:r w:rsidRPr="00984BE6">
          <w:rPr>
            <w:b/>
            <w:sz w:val="28"/>
            <w:szCs w:val="26"/>
          </w:rPr>
          <w:t>.</w:t>
        </w:r>
      </w:smartTag>
      <w:r w:rsidRPr="00984BE6">
        <w:rPr>
          <w:b/>
          <w:sz w:val="28"/>
          <w:szCs w:val="26"/>
        </w:rPr>
        <w:t xml:space="preserve"> Общие положения</w:t>
      </w:r>
    </w:p>
    <w:p w:rsidR="00844D62" w:rsidRPr="00984BE6" w:rsidRDefault="00844D62" w:rsidP="00844D62">
      <w:pPr>
        <w:jc w:val="center"/>
        <w:rPr>
          <w:b/>
          <w:sz w:val="28"/>
          <w:szCs w:val="26"/>
        </w:rPr>
      </w:pPr>
    </w:p>
    <w:p w:rsidR="00844D62" w:rsidRPr="00984BE6" w:rsidRDefault="00844D62" w:rsidP="00844D62">
      <w:pPr>
        <w:jc w:val="center"/>
        <w:rPr>
          <w:b/>
          <w:sz w:val="28"/>
          <w:szCs w:val="26"/>
        </w:rPr>
      </w:pPr>
      <w:r w:rsidRPr="00984BE6">
        <w:rPr>
          <w:b/>
          <w:sz w:val="28"/>
          <w:szCs w:val="26"/>
        </w:rPr>
        <w:t>1.1. Предмет регулирования административного регламента</w:t>
      </w:r>
    </w:p>
    <w:p w:rsidR="00844D62" w:rsidRPr="00984BE6" w:rsidRDefault="00844D62" w:rsidP="00844D62">
      <w:pPr>
        <w:rPr>
          <w:sz w:val="28"/>
          <w:szCs w:val="26"/>
        </w:rPr>
      </w:pPr>
      <w:r w:rsidRPr="00984BE6">
        <w:rPr>
          <w:sz w:val="28"/>
          <w:szCs w:val="26"/>
        </w:rPr>
        <w:t> </w:t>
      </w:r>
    </w:p>
    <w:p w:rsidR="00844D62" w:rsidRPr="00984BE6" w:rsidRDefault="00844D62" w:rsidP="00844D62">
      <w:pPr>
        <w:ind w:firstLine="708"/>
        <w:jc w:val="both"/>
        <w:rPr>
          <w:sz w:val="28"/>
          <w:szCs w:val="26"/>
        </w:rPr>
      </w:pPr>
      <w:r w:rsidRPr="00984BE6">
        <w:rPr>
          <w:sz w:val="28"/>
          <w:szCs w:val="26"/>
        </w:rPr>
        <w:t xml:space="preserve">1. </w:t>
      </w:r>
      <w:proofErr w:type="gramStart"/>
      <w:r w:rsidRPr="00984BE6">
        <w:rPr>
          <w:sz w:val="28"/>
          <w:szCs w:val="26"/>
        </w:rPr>
        <w:t xml:space="preserve">Настоящий административный регламент устанавливает порядок предоставления муниципальной услуги о выдаче документов о происхождении продукции, продаваемой гражданами из их личных подсобных хозяйств, (далее – муниципальная услуга), и стандарт предоставления муниципальной услуги, включая сроки и последовательность административных процедур </w:t>
      </w:r>
      <w:r w:rsidR="00984BE6">
        <w:rPr>
          <w:sz w:val="28"/>
          <w:szCs w:val="26"/>
        </w:rPr>
        <w:t xml:space="preserve">                                     </w:t>
      </w:r>
      <w:r w:rsidRPr="00984BE6">
        <w:rPr>
          <w:sz w:val="28"/>
          <w:szCs w:val="26"/>
        </w:rPr>
        <w:t>и административных действий администрации муниципального образования «Хозьминское» (далее орган) при осуществлении полномочий по предоставлению муниципальной услуги.</w:t>
      </w:r>
      <w:proofErr w:type="gramEnd"/>
    </w:p>
    <w:p w:rsidR="00844D62" w:rsidRPr="00984BE6" w:rsidRDefault="00844D62" w:rsidP="00844D62">
      <w:pPr>
        <w:ind w:firstLine="708"/>
        <w:jc w:val="both"/>
        <w:rPr>
          <w:sz w:val="28"/>
          <w:szCs w:val="26"/>
        </w:rPr>
      </w:pPr>
      <w:r w:rsidRPr="00984BE6">
        <w:rPr>
          <w:sz w:val="28"/>
          <w:szCs w:val="26"/>
        </w:rPr>
        <w:t>2. Предоставление муниципальной услуги включает в себя следующие административные процедуры:</w:t>
      </w:r>
    </w:p>
    <w:p w:rsidR="00844D62" w:rsidRPr="00984BE6" w:rsidRDefault="00844D62" w:rsidP="00844D62">
      <w:pPr>
        <w:ind w:firstLine="708"/>
        <w:jc w:val="both"/>
        <w:rPr>
          <w:sz w:val="28"/>
          <w:szCs w:val="26"/>
        </w:rPr>
      </w:pPr>
      <w:r w:rsidRPr="00984BE6">
        <w:rPr>
          <w:sz w:val="28"/>
          <w:szCs w:val="26"/>
        </w:rPr>
        <w:t>1) регистрация запроса о предоставлении муниципальной услуги;</w:t>
      </w:r>
    </w:p>
    <w:p w:rsidR="00844D62" w:rsidRPr="00984BE6" w:rsidRDefault="00844D62" w:rsidP="00844D62">
      <w:pPr>
        <w:jc w:val="both"/>
        <w:rPr>
          <w:sz w:val="28"/>
          <w:szCs w:val="26"/>
        </w:rPr>
      </w:pPr>
      <w:r w:rsidRPr="00984BE6">
        <w:rPr>
          <w:sz w:val="28"/>
          <w:szCs w:val="26"/>
        </w:rPr>
        <w:tab/>
        <w:t>2) подготовка справки о происхождении продукции, продаваемой гражданами из их личных подсобных хозяйств,</w:t>
      </w:r>
      <w:r w:rsidRPr="00984BE6">
        <w:rPr>
          <w:color w:val="000000"/>
          <w:sz w:val="28"/>
          <w:szCs w:val="26"/>
        </w:rPr>
        <w:t xml:space="preserve"> либо мотивированного отказа </w:t>
      </w:r>
      <w:r w:rsidR="00984BE6">
        <w:rPr>
          <w:color w:val="000000"/>
          <w:sz w:val="28"/>
          <w:szCs w:val="26"/>
        </w:rPr>
        <w:t xml:space="preserve">                     </w:t>
      </w:r>
      <w:r w:rsidRPr="00984BE6">
        <w:rPr>
          <w:color w:val="000000"/>
          <w:sz w:val="28"/>
          <w:szCs w:val="26"/>
        </w:rPr>
        <w:t>в предоставлении муниципальной услуги</w:t>
      </w:r>
      <w:r w:rsidRPr="00984BE6">
        <w:rPr>
          <w:sz w:val="28"/>
          <w:szCs w:val="26"/>
        </w:rPr>
        <w:t>;</w:t>
      </w:r>
    </w:p>
    <w:p w:rsidR="00844D62" w:rsidRPr="00984BE6" w:rsidRDefault="00844D62" w:rsidP="00844D62">
      <w:pPr>
        <w:ind w:firstLine="708"/>
        <w:jc w:val="both"/>
        <w:rPr>
          <w:sz w:val="28"/>
          <w:szCs w:val="26"/>
        </w:rPr>
      </w:pPr>
      <w:r w:rsidRPr="00984BE6">
        <w:rPr>
          <w:sz w:val="28"/>
          <w:szCs w:val="26"/>
        </w:rPr>
        <w:t xml:space="preserve">3) </w:t>
      </w:r>
      <w:r w:rsidR="00984BE6">
        <w:rPr>
          <w:sz w:val="28"/>
          <w:szCs w:val="26"/>
        </w:rPr>
        <w:t xml:space="preserve"> </w:t>
      </w:r>
      <w:r w:rsidRPr="00984BE6">
        <w:rPr>
          <w:sz w:val="28"/>
          <w:szCs w:val="26"/>
        </w:rPr>
        <w:t>выдача справки о происхождении продукции, продаваемой гражданами из их личных подсобных хозяйств,</w:t>
      </w:r>
      <w:r w:rsidRPr="00984BE6">
        <w:rPr>
          <w:color w:val="000000"/>
          <w:sz w:val="28"/>
          <w:szCs w:val="26"/>
        </w:rPr>
        <w:t xml:space="preserve"> либо мотивированного отказа </w:t>
      </w:r>
      <w:r w:rsidR="00984BE6">
        <w:rPr>
          <w:color w:val="000000"/>
          <w:sz w:val="28"/>
          <w:szCs w:val="26"/>
        </w:rPr>
        <w:t xml:space="preserve">                                        </w:t>
      </w:r>
      <w:r w:rsidRPr="00984BE6">
        <w:rPr>
          <w:color w:val="000000"/>
          <w:sz w:val="28"/>
          <w:szCs w:val="26"/>
        </w:rPr>
        <w:t>в предоставлении муниципальной услуги.</w:t>
      </w:r>
    </w:p>
    <w:p w:rsidR="00844D62" w:rsidRPr="00984BE6" w:rsidRDefault="00844D62" w:rsidP="00844D62">
      <w:pPr>
        <w:ind w:firstLine="708"/>
        <w:jc w:val="both"/>
        <w:rPr>
          <w:sz w:val="28"/>
          <w:szCs w:val="26"/>
        </w:rPr>
      </w:pPr>
      <w:r w:rsidRPr="00984BE6">
        <w:rPr>
          <w:sz w:val="28"/>
          <w:szCs w:val="26"/>
        </w:rPr>
        <w:t xml:space="preserve">3. Блок-схема предоставления муниципальной услуги приведена </w:t>
      </w:r>
      <w:r w:rsidR="00984BE6">
        <w:rPr>
          <w:sz w:val="28"/>
          <w:szCs w:val="26"/>
        </w:rPr>
        <w:t xml:space="preserve">                              </w:t>
      </w:r>
      <w:r w:rsidRPr="00984BE6">
        <w:rPr>
          <w:sz w:val="28"/>
          <w:szCs w:val="26"/>
        </w:rPr>
        <w:t xml:space="preserve">в приложении </w:t>
      </w:r>
      <w:r w:rsidR="00984BE6">
        <w:rPr>
          <w:sz w:val="28"/>
          <w:szCs w:val="26"/>
        </w:rPr>
        <w:t xml:space="preserve">№ </w:t>
      </w:r>
      <w:r w:rsidRPr="00984BE6">
        <w:rPr>
          <w:sz w:val="28"/>
          <w:szCs w:val="26"/>
        </w:rPr>
        <w:t>1 к настоящему административному регламенту.</w:t>
      </w:r>
    </w:p>
    <w:p w:rsidR="00844D62" w:rsidRDefault="00844D62" w:rsidP="00844D62">
      <w:pPr>
        <w:jc w:val="both"/>
        <w:rPr>
          <w:sz w:val="28"/>
          <w:szCs w:val="26"/>
        </w:rPr>
      </w:pPr>
    </w:p>
    <w:p w:rsidR="00984BE6" w:rsidRPr="00984BE6" w:rsidRDefault="00984BE6" w:rsidP="00844D62">
      <w:pPr>
        <w:jc w:val="both"/>
        <w:rPr>
          <w:sz w:val="28"/>
          <w:szCs w:val="26"/>
        </w:rPr>
      </w:pPr>
    </w:p>
    <w:p w:rsidR="00844D62" w:rsidRPr="00984BE6" w:rsidRDefault="00844D62" w:rsidP="00844D62">
      <w:pPr>
        <w:jc w:val="center"/>
        <w:rPr>
          <w:b/>
          <w:sz w:val="28"/>
          <w:szCs w:val="26"/>
        </w:rPr>
      </w:pPr>
      <w:r w:rsidRPr="00984BE6">
        <w:rPr>
          <w:b/>
          <w:sz w:val="28"/>
          <w:szCs w:val="26"/>
        </w:rPr>
        <w:t>1.2. Описание заявителей при предоставлении муниципальной услуги</w:t>
      </w:r>
    </w:p>
    <w:p w:rsidR="00844D62" w:rsidRPr="00984BE6" w:rsidRDefault="00844D62" w:rsidP="00844D62">
      <w:pPr>
        <w:jc w:val="center"/>
        <w:rPr>
          <w:b/>
          <w:sz w:val="28"/>
          <w:szCs w:val="26"/>
        </w:rPr>
      </w:pPr>
    </w:p>
    <w:p w:rsidR="00844D62" w:rsidRPr="00984BE6" w:rsidRDefault="00844D62" w:rsidP="00844D62">
      <w:pPr>
        <w:ind w:firstLine="708"/>
        <w:jc w:val="both"/>
        <w:rPr>
          <w:sz w:val="28"/>
          <w:szCs w:val="26"/>
        </w:rPr>
      </w:pPr>
      <w:r w:rsidRPr="00984BE6">
        <w:rPr>
          <w:sz w:val="28"/>
          <w:szCs w:val="26"/>
        </w:rPr>
        <w:t>4. Заявителями при предоставлении муниципальной услуги является физическое лицо.</w:t>
      </w:r>
    </w:p>
    <w:p w:rsidR="00844D62" w:rsidRPr="00984BE6" w:rsidRDefault="00844D62" w:rsidP="00844D62">
      <w:pPr>
        <w:ind w:firstLine="708"/>
        <w:jc w:val="both"/>
        <w:rPr>
          <w:sz w:val="28"/>
          <w:szCs w:val="26"/>
        </w:rPr>
      </w:pPr>
      <w:r w:rsidRPr="00984BE6">
        <w:rPr>
          <w:sz w:val="28"/>
          <w:szCs w:val="26"/>
        </w:rPr>
        <w:t>5. От имени заявителя, указанного в пункте 4 настоящего административного регламента, вправе выступать:</w:t>
      </w:r>
    </w:p>
    <w:p w:rsidR="00844D62" w:rsidRPr="00984BE6" w:rsidRDefault="00844D62" w:rsidP="00844D62">
      <w:pPr>
        <w:ind w:firstLine="708"/>
        <w:jc w:val="both"/>
        <w:rPr>
          <w:sz w:val="28"/>
          <w:szCs w:val="26"/>
        </w:rPr>
      </w:pPr>
      <w:r w:rsidRPr="00984BE6">
        <w:rPr>
          <w:sz w:val="28"/>
          <w:szCs w:val="26"/>
        </w:rPr>
        <w:t>1) представитель гражданина при предоставлении доверенности, оформленной надлежащим образом;</w:t>
      </w:r>
    </w:p>
    <w:p w:rsidR="00844D62" w:rsidRPr="00984BE6" w:rsidRDefault="00844D62" w:rsidP="00844D62">
      <w:pPr>
        <w:ind w:firstLine="708"/>
        <w:jc w:val="both"/>
        <w:rPr>
          <w:sz w:val="28"/>
          <w:szCs w:val="26"/>
        </w:rPr>
      </w:pPr>
      <w:r w:rsidRPr="00984BE6">
        <w:rPr>
          <w:sz w:val="28"/>
          <w:szCs w:val="26"/>
        </w:rPr>
        <w:t>2) законный представитель гражданина.</w:t>
      </w:r>
    </w:p>
    <w:p w:rsidR="00984BE6" w:rsidRDefault="00984BE6" w:rsidP="00844D62">
      <w:pPr>
        <w:ind w:firstLine="708"/>
        <w:jc w:val="both"/>
        <w:rPr>
          <w:sz w:val="28"/>
          <w:szCs w:val="26"/>
        </w:rPr>
      </w:pPr>
    </w:p>
    <w:p w:rsidR="00984BE6" w:rsidRDefault="00984BE6" w:rsidP="00844D62">
      <w:pPr>
        <w:ind w:firstLine="708"/>
        <w:jc w:val="both"/>
        <w:rPr>
          <w:sz w:val="28"/>
          <w:szCs w:val="26"/>
        </w:rPr>
      </w:pPr>
    </w:p>
    <w:p w:rsidR="00984BE6" w:rsidRPr="00984BE6" w:rsidRDefault="00984BE6" w:rsidP="00844D62">
      <w:pPr>
        <w:ind w:firstLine="708"/>
        <w:jc w:val="both"/>
        <w:rPr>
          <w:sz w:val="28"/>
          <w:szCs w:val="26"/>
        </w:rPr>
      </w:pPr>
    </w:p>
    <w:p w:rsidR="00844D62" w:rsidRPr="00984BE6" w:rsidRDefault="00844D62" w:rsidP="00844D62">
      <w:pPr>
        <w:jc w:val="center"/>
        <w:rPr>
          <w:b/>
          <w:sz w:val="28"/>
          <w:szCs w:val="26"/>
        </w:rPr>
      </w:pPr>
      <w:r w:rsidRPr="00984BE6">
        <w:rPr>
          <w:b/>
          <w:sz w:val="28"/>
          <w:szCs w:val="26"/>
        </w:rPr>
        <w:t>1.3. Требования к порядку информирования</w:t>
      </w:r>
    </w:p>
    <w:p w:rsidR="00844D62" w:rsidRPr="00984BE6" w:rsidRDefault="00844D62" w:rsidP="00844D62">
      <w:pPr>
        <w:jc w:val="center"/>
        <w:rPr>
          <w:b/>
          <w:sz w:val="28"/>
          <w:szCs w:val="26"/>
        </w:rPr>
      </w:pPr>
      <w:r w:rsidRPr="00984BE6">
        <w:rPr>
          <w:b/>
          <w:sz w:val="28"/>
          <w:szCs w:val="26"/>
        </w:rPr>
        <w:t>о правилах предоставления муниципальной услуги</w:t>
      </w:r>
    </w:p>
    <w:p w:rsidR="00844D62" w:rsidRPr="00984BE6" w:rsidRDefault="00844D62" w:rsidP="00844D62">
      <w:pPr>
        <w:jc w:val="center"/>
        <w:rPr>
          <w:b/>
          <w:sz w:val="28"/>
          <w:szCs w:val="26"/>
        </w:rPr>
      </w:pPr>
    </w:p>
    <w:p w:rsidR="00844D62" w:rsidRPr="00984BE6" w:rsidRDefault="00844D62" w:rsidP="00844D62">
      <w:pPr>
        <w:ind w:firstLine="708"/>
        <w:jc w:val="both"/>
        <w:rPr>
          <w:sz w:val="28"/>
          <w:szCs w:val="26"/>
        </w:rPr>
      </w:pPr>
      <w:r w:rsidRPr="00984BE6">
        <w:rPr>
          <w:sz w:val="28"/>
          <w:szCs w:val="26"/>
        </w:rPr>
        <w:t>6. Информация о правилах предоставления муниципальной услуги может быть получена:</w:t>
      </w:r>
    </w:p>
    <w:p w:rsidR="00844D62" w:rsidRPr="00984BE6" w:rsidRDefault="00984BE6" w:rsidP="00844D62">
      <w:pPr>
        <w:ind w:firstLine="709"/>
        <w:jc w:val="both"/>
        <w:rPr>
          <w:sz w:val="28"/>
          <w:szCs w:val="26"/>
        </w:rPr>
      </w:pPr>
      <w:r>
        <w:rPr>
          <w:sz w:val="28"/>
          <w:szCs w:val="26"/>
        </w:rPr>
        <w:t>- по телефонам:</w:t>
      </w:r>
      <w:r w:rsidR="00844D62" w:rsidRPr="00984BE6">
        <w:rPr>
          <w:sz w:val="28"/>
          <w:szCs w:val="26"/>
        </w:rPr>
        <w:t xml:space="preserve"> </w:t>
      </w:r>
      <w:r>
        <w:rPr>
          <w:sz w:val="28"/>
          <w:szCs w:val="26"/>
        </w:rPr>
        <w:t xml:space="preserve">8 </w:t>
      </w:r>
      <w:r w:rsidRPr="006E690D">
        <w:rPr>
          <w:sz w:val="28"/>
          <w:szCs w:val="26"/>
        </w:rPr>
        <w:t>(81836)</w:t>
      </w:r>
      <w:r>
        <w:rPr>
          <w:sz w:val="28"/>
          <w:szCs w:val="26"/>
        </w:rPr>
        <w:t xml:space="preserve"> </w:t>
      </w:r>
      <w:r w:rsidRPr="006E690D">
        <w:rPr>
          <w:sz w:val="28"/>
          <w:szCs w:val="26"/>
        </w:rPr>
        <w:t>3-7</w:t>
      </w:r>
      <w:r>
        <w:rPr>
          <w:sz w:val="28"/>
          <w:szCs w:val="26"/>
        </w:rPr>
        <w:t>1</w:t>
      </w:r>
      <w:r w:rsidRPr="006E690D">
        <w:rPr>
          <w:sz w:val="28"/>
          <w:szCs w:val="26"/>
        </w:rPr>
        <w:t>-</w:t>
      </w:r>
      <w:r>
        <w:rPr>
          <w:sz w:val="28"/>
          <w:szCs w:val="26"/>
        </w:rPr>
        <w:t xml:space="preserve">58, 8 </w:t>
      </w:r>
      <w:r w:rsidRPr="006E690D">
        <w:rPr>
          <w:sz w:val="28"/>
          <w:szCs w:val="26"/>
        </w:rPr>
        <w:t>(81836)</w:t>
      </w:r>
      <w:r>
        <w:rPr>
          <w:sz w:val="28"/>
          <w:szCs w:val="26"/>
        </w:rPr>
        <w:t xml:space="preserve"> </w:t>
      </w:r>
      <w:r w:rsidRPr="006E690D">
        <w:rPr>
          <w:sz w:val="28"/>
          <w:szCs w:val="26"/>
        </w:rPr>
        <w:t>3-72-55</w:t>
      </w:r>
      <w:r w:rsidR="00844D62" w:rsidRPr="00984BE6">
        <w:rPr>
          <w:sz w:val="28"/>
          <w:szCs w:val="26"/>
        </w:rPr>
        <w:t>;</w:t>
      </w:r>
    </w:p>
    <w:p w:rsidR="00844D62" w:rsidRPr="00984BE6" w:rsidRDefault="00844D62" w:rsidP="00844D62">
      <w:pPr>
        <w:ind w:firstLine="709"/>
        <w:jc w:val="both"/>
        <w:rPr>
          <w:sz w:val="28"/>
          <w:szCs w:val="26"/>
        </w:rPr>
      </w:pPr>
      <w:r w:rsidRPr="00984BE6">
        <w:rPr>
          <w:sz w:val="28"/>
          <w:szCs w:val="26"/>
        </w:rPr>
        <w:t xml:space="preserve">- по почте путем обращения заявителя с письменным запросом </w:t>
      </w:r>
      <w:r w:rsidR="00984BE6">
        <w:rPr>
          <w:sz w:val="28"/>
          <w:szCs w:val="26"/>
        </w:rPr>
        <w:t xml:space="preserve">                                     </w:t>
      </w:r>
      <w:r w:rsidRPr="00984BE6">
        <w:rPr>
          <w:sz w:val="28"/>
          <w:szCs w:val="26"/>
        </w:rPr>
        <w:t>о предоставлении информации по адресу: 165121</w:t>
      </w:r>
      <w:r w:rsidR="00984BE6">
        <w:rPr>
          <w:sz w:val="28"/>
          <w:szCs w:val="26"/>
        </w:rPr>
        <w:t>,</w:t>
      </w:r>
      <w:r w:rsidRPr="00984BE6">
        <w:rPr>
          <w:sz w:val="28"/>
          <w:szCs w:val="26"/>
        </w:rPr>
        <w:t xml:space="preserve"> Архангельская область</w:t>
      </w:r>
      <w:r w:rsidR="00984BE6">
        <w:rPr>
          <w:sz w:val="28"/>
          <w:szCs w:val="26"/>
        </w:rPr>
        <w:t>,</w:t>
      </w:r>
      <w:r w:rsidRPr="00984BE6">
        <w:rPr>
          <w:sz w:val="28"/>
          <w:szCs w:val="26"/>
        </w:rPr>
        <w:t xml:space="preserve"> Вельский район</w:t>
      </w:r>
      <w:r w:rsidR="00984BE6">
        <w:rPr>
          <w:sz w:val="28"/>
          <w:szCs w:val="26"/>
        </w:rPr>
        <w:t>,</w:t>
      </w:r>
      <w:r w:rsidRPr="00984BE6">
        <w:rPr>
          <w:sz w:val="28"/>
          <w:szCs w:val="26"/>
        </w:rPr>
        <w:t xml:space="preserve"> п. Хозьмино</w:t>
      </w:r>
      <w:r w:rsidR="00984BE6">
        <w:rPr>
          <w:sz w:val="28"/>
          <w:szCs w:val="26"/>
        </w:rPr>
        <w:t>,</w:t>
      </w:r>
      <w:r w:rsidRPr="00984BE6">
        <w:rPr>
          <w:sz w:val="28"/>
          <w:szCs w:val="26"/>
        </w:rPr>
        <w:t xml:space="preserve"> ул. Центральная</w:t>
      </w:r>
      <w:r w:rsidR="00984BE6">
        <w:rPr>
          <w:sz w:val="28"/>
          <w:szCs w:val="26"/>
        </w:rPr>
        <w:t>,</w:t>
      </w:r>
      <w:r w:rsidRPr="00984BE6">
        <w:rPr>
          <w:sz w:val="28"/>
          <w:szCs w:val="26"/>
        </w:rPr>
        <w:t xml:space="preserve"> д. 23;</w:t>
      </w:r>
    </w:p>
    <w:p w:rsidR="00844D62" w:rsidRPr="00984BE6" w:rsidRDefault="00844D62" w:rsidP="00844D62">
      <w:pPr>
        <w:ind w:firstLine="709"/>
        <w:jc w:val="both"/>
        <w:rPr>
          <w:sz w:val="28"/>
          <w:szCs w:val="26"/>
        </w:rPr>
      </w:pPr>
      <w:r w:rsidRPr="00984BE6">
        <w:rPr>
          <w:sz w:val="28"/>
          <w:szCs w:val="26"/>
        </w:rPr>
        <w:t>- при личном обращении заявителя;</w:t>
      </w:r>
    </w:p>
    <w:p w:rsidR="00844D62" w:rsidRPr="00984BE6" w:rsidRDefault="00844D62" w:rsidP="00844D62">
      <w:pPr>
        <w:ind w:firstLine="720"/>
        <w:jc w:val="both"/>
        <w:rPr>
          <w:sz w:val="28"/>
          <w:szCs w:val="26"/>
        </w:rPr>
      </w:pPr>
      <w:r w:rsidRPr="00984BE6">
        <w:rPr>
          <w:sz w:val="28"/>
          <w:szCs w:val="26"/>
        </w:rPr>
        <w:t>-</w:t>
      </w:r>
      <w:r w:rsidR="00984BE6">
        <w:rPr>
          <w:sz w:val="28"/>
          <w:szCs w:val="26"/>
        </w:rPr>
        <w:t xml:space="preserve"> </w:t>
      </w:r>
      <w:r w:rsidRPr="00984BE6">
        <w:rPr>
          <w:sz w:val="28"/>
          <w:szCs w:val="26"/>
        </w:rPr>
        <w:t xml:space="preserve">на Архангельском региональном портале государственных </w:t>
      </w:r>
      <w:r w:rsidR="00984BE6">
        <w:rPr>
          <w:sz w:val="28"/>
          <w:szCs w:val="26"/>
        </w:rPr>
        <w:t xml:space="preserve">                                        </w:t>
      </w:r>
      <w:r w:rsidRPr="00984BE6">
        <w:rPr>
          <w:sz w:val="28"/>
          <w:szCs w:val="26"/>
        </w:rPr>
        <w:t>и муниципальных услуг и Едином портале государственных и муниципальных услуг (функций);</w:t>
      </w:r>
    </w:p>
    <w:p w:rsidR="00844D62" w:rsidRPr="00984BE6" w:rsidRDefault="00844D62" w:rsidP="00844D62">
      <w:pPr>
        <w:ind w:firstLine="720"/>
        <w:jc w:val="both"/>
        <w:rPr>
          <w:sz w:val="28"/>
          <w:szCs w:val="26"/>
        </w:rPr>
      </w:pPr>
      <w:r w:rsidRPr="00984BE6">
        <w:rPr>
          <w:sz w:val="28"/>
          <w:szCs w:val="26"/>
        </w:rPr>
        <w:t>-</w:t>
      </w:r>
      <w:r w:rsidR="00984BE6">
        <w:rPr>
          <w:sz w:val="28"/>
          <w:szCs w:val="26"/>
        </w:rPr>
        <w:t xml:space="preserve"> </w:t>
      </w:r>
      <w:r w:rsidRPr="00984BE6">
        <w:rPr>
          <w:sz w:val="28"/>
          <w:szCs w:val="26"/>
        </w:rPr>
        <w:t>в помещениях органа (на информационных стендах).</w:t>
      </w:r>
    </w:p>
    <w:p w:rsidR="00844D62" w:rsidRPr="00984BE6" w:rsidRDefault="00844D62" w:rsidP="00844D62">
      <w:pPr>
        <w:ind w:firstLine="708"/>
        <w:jc w:val="both"/>
        <w:rPr>
          <w:sz w:val="28"/>
          <w:szCs w:val="26"/>
        </w:rPr>
      </w:pPr>
      <w:r w:rsidRPr="00984BE6">
        <w:rPr>
          <w:sz w:val="28"/>
          <w:szCs w:val="26"/>
        </w:rPr>
        <w:t>7. При информировании по телефону, по почте (путем обращения заявителя с письменным запросом о предоставлении информации) и при личном обращении заявителя:</w:t>
      </w:r>
    </w:p>
    <w:p w:rsidR="00844D62" w:rsidRPr="00984BE6" w:rsidRDefault="00844D62" w:rsidP="00844D62">
      <w:pPr>
        <w:ind w:firstLine="708"/>
        <w:jc w:val="both"/>
        <w:rPr>
          <w:sz w:val="28"/>
          <w:szCs w:val="26"/>
        </w:rPr>
      </w:pPr>
      <w:r w:rsidRPr="00984BE6">
        <w:rPr>
          <w:sz w:val="28"/>
          <w:szCs w:val="26"/>
        </w:rPr>
        <w:t>1) сообщается следующая информация:</w:t>
      </w:r>
    </w:p>
    <w:p w:rsidR="00844D62" w:rsidRPr="00984BE6" w:rsidRDefault="00984BE6" w:rsidP="00844D62">
      <w:pPr>
        <w:jc w:val="both"/>
        <w:rPr>
          <w:sz w:val="28"/>
          <w:szCs w:val="26"/>
        </w:rPr>
      </w:pPr>
      <w:r>
        <w:rPr>
          <w:sz w:val="28"/>
          <w:szCs w:val="26"/>
        </w:rPr>
        <w:tab/>
      </w:r>
      <w:r w:rsidR="00844D62" w:rsidRPr="00984BE6">
        <w:rPr>
          <w:sz w:val="28"/>
          <w:szCs w:val="26"/>
        </w:rPr>
        <w:t>- контактные данные органа (почтовый адрес, номер телефона для справок, адрес электронной почты);</w:t>
      </w:r>
    </w:p>
    <w:p w:rsidR="00844D62" w:rsidRPr="00984BE6" w:rsidRDefault="00984BE6" w:rsidP="00844D62">
      <w:pPr>
        <w:jc w:val="both"/>
        <w:rPr>
          <w:sz w:val="28"/>
          <w:szCs w:val="26"/>
        </w:rPr>
      </w:pPr>
      <w:r>
        <w:rPr>
          <w:sz w:val="28"/>
          <w:szCs w:val="26"/>
        </w:rPr>
        <w:tab/>
      </w:r>
      <w:r w:rsidR="00844D62" w:rsidRPr="00984BE6">
        <w:rPr>
          <w:sz w:val="28"/>
          <w:szCs w:val="26"/>
        </w:rPr>
        <w:t>- график работы органа с заявителями;</w:t>
      </w:r>
    </w:p>
    <w:p w:rsidR="00844D62" w:rsidRPr="00984BE6" w:rsidRDefault="00984BE6" w:rsidP="00844D62">
      <w:pPr>
        <w:jc w:val="both"/>
        <w:rPr>
          <w:sz w:val="28"/>
          <w:szCs w:val="26"/>
        </w:rPr>
      </w:pPr>
      <w:r>
        <w:rPr>
          <w:sz w:val="28"/>
          <w:szCs w:val="26"/>
        </w:rPr>
        <w:tab/>
      </w:r>
      <w:r w:rsidR="00844D62" w:rsidRPr="00984BE6">
        <w:rPr>
          <w:sz w:val="28"/>
          <w:szCs w:val="26"/>
        </w:rPr>
        <w:t>- сведения о должностных лицах, уполномоченных рассматривать жалобы (претензии) заявителей на решения и действия (бездействие) органа, а также его должностных лиц (муниципальных служащих);</w:t>
      </w:r>
    </w:p>
    <w:p w:rsidR="00844D62" w:rsidRPr="00984BE6" w:rsidRDefault="00984BE6" w:rsidP="00844D62">
      <w:pPr>
        <w:ind w:firstLine="284"/>
        <w:jc w:val="both"/>
        <w:rPr>
          <w:sz w:val="28"/>
          <w:szCs w:val="26"/>
        </w:rPr>
      </w:pPr>
      <w:r>
        <w:rPr>
          <w:sz w:val="28"/>
          <w:szCs w:val="26"/>
        </w:rPr>
        <w:tab/>
      </w:r>
      <w:r w:rsidR="00844D62" w:rsidRPr="00984BE6">
        <w:rPr>
          <w:sz w:val="28"/>
          <w:szCs w:val="26"/>
        </w:rPr>
        <w:t>2) осуществление консультирования по порядку предоставления муниципальной услуги.</w:t>
      </w:r>
    </w:p>
    <w:p w:rsidR="00844D62" w:rsidRPr="00984BE6" w:rsidRDefault="00844D62" w:rsidP="00844D62">
      <w:pPr>
        <w:ind w:firstLine="708"/>
        <w:jc w:val="both"/>
        <w:rPr>
          <w:sz w:val="28"/>
          <w:szCs w:val="26"/>
        </w:rPr>
      </w:pPr>
      <w:r w:rsidRPr="00984BE6">
        <w:rPr>
          <w:sz w:val="28"/>
          <w:szCs w:val="26"/>
        </w:rPr>
        <w:t xml:space="preserve">Ответ на телефонный звонок должен начинаться с информации </w:t>
      </w:r>
      <w:r w:rsidR="00984BE6">
        <w:rPr>
          <w:sz w:val="28"/>
          <w:szCs w:val="26"/>
        </w:rPr>
        <w:t xml:space="preserve">                                  </w:t>
      </w:r>
      <w:r w:rsidRPr="00984BE6">
        <w:rPr>
          <w:sz w:val="28"/>
          <w:szCs w:val="26"/>
        </w:rPr>
        <w:t>о наименовании органа, в который позвонил гражданин, должности, фамилии, имени и отчестве принявшего телефонный звонок муниципального служащего органа. Время разговора не должно превышать 10 минут.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844D62" w:rsidRDefault="00844D62" w:rsidP="00844D62">
      <w:pPr>
        <w:ind w:firstLine="708"/>
        <w:jc w:val="both"/>
        <w:rPr>
          <w:sz w:val="28"/>
          <w:szCs w:val="26"/>
        </w:rPr>
      </w:pPr>
      <w:proofErr w:type="gramStart"/>
      <w:r w:rsidRPr="00984BE6">
        <w:rPr>
          <w:sz w:val="28"/>
          <w:szCs w:val="26"/>
        </w:rPr>
        <w:t xml:space="preserve">Обращения заявителей по электронной почте и их письменные запросы рассматриваются в органе в порядке, предусмотренном Федеральным законом </w:t>
      </w:r>
      <w:r w:rsidR="00984BE6">
        <w:rPr>
          <w:sz w:val="28"/>
          <w:szCs w:val="26"/>
        </w:rPr>
        <w:t xml:space="preserve">                  </w:t>
      </w:r>
      <w:r w:rsidRPr="00984BE6">
        <w:rPr>
          <w:sz w:val="28"/>
          <w:szCs w:val="26"/>
        </w:rPr>
        <w:t>от 02 мая 2006 года № 59-ФЗ «О порядке рассмотрения обращений граждан Российской Федерации» и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roofErr w:type="gramEnd"/>
    </w:p>
    <w:p w:rsidR="006F2BE0" w:rsidRPr="00984BE6" w:rsidRDefault="006F2BE0" w:rsidP="00844D62">
      <w:pPr>
        <w:ind w:firstLine="708"/>
        <w:jc w:val="both"/>
        <w:rPr>
          <w:sz w:val="28"/>
          <w:szCs w:val="26"/>
        </w:rPr>
      </w:pPr>
      <w:r w:rsidRPr="006F2BE0">
        <w:rPr>
          <w:spacing w:val="-4"/>
          <w:sz w:val="28"/>
          <w:szCs w:val="28"/>
        </w:rPr>
        <w:t>В случае</w:t>
      </w:r>
      <w:proofErr w:type="gramStart"/>
      <w:r w:rsidRPr="006F2BE0">
        <w:rPr>
          <w:spacing w:val="-4"/>
          <w:sz w:val="28"/>
          <w:szCs w:val="28"/>
        </w:rPr>
        <w:t>,</w:t>
      </w:r>
      <w:proofErr w:type="gramEnd"/>
      <w:r w:rsidRPr="006F2BE0">
        <w:rPr>
          <w:spacing w:val="-4"/>
          <w:sz w:val="28"/>
          <w:szCs w:val="28"/>
        </w:rPr>
        <w:t xml:space="preserve"> если обращение за получением муниципальной услуги осуществлено в электронной форме через Единый портал государственных                             и муниципальных услуг (функций) или Архангельский региональный портал государственных и муниципальных услуг (функций) с использованием единой </w:t>
      </w:r>
      <w:r w:rsidRPr="006F2BE0">
        <w:rPr>
          <w:spacing w:val="-4"/>
          <w:sz w:val="28"/>
          <w:szCs w:val="28"/>
        </w:rPr>
        <w:lastRenderedPageBreak/>
        <w:t>системы идентификации и аутентификации, заявитель имеет право использовать простую электронную подпись при обращении за получением муниципальной услуги в электронной форме при условии, что при выдаче ключа простой электронной подписи личность физического лица установлена при личном приеме.</w:t>
      </w:r>
    </w:p>
    <w:p w:rsidR="00984BE6" w:rsidRDefault="00844D62" w:rsidP="00984BE6">
      <w:pPr>
        <w:ind w:firstLine="708"/>
        <w:jc w:val="both"/>
        <w:rPr>
          <w:sz w:val="28"/>
          <w:szCs w:val="26"/>
        </w:rPr>
      </w:pPr>
      <w:r w:rsidRPr="00984BE6">
        <w:rPr>
          <w:sz w:val="28"/>
          <w:szCs w:val="26"/>
        </w:rPr>
        <w:t>8. На официальном сайте МО «Хозьминское» в информационно-телекоммуникационной сети «Интернет» р</w:t>
      </w:r>
      <w:r w:rsidR="00984BE6">
        <w:rPr>
          <w:sz w:val="28"/>
          <w:szCs w:val="26"/>
        </w:rPr>
        <w:t>азмещается следующая информация:</w:t>
      </w:r>
    </w:p>
    <w:p w:rsidR="00844D62" w:rsidRPr="00984BE6" w:rsidRDefault="00844D62" w:rsidP="00984BE6">
      <w:pPr>
        <w:ind w:firstLine="708"/>
        <w:jc w:val="both"/>
        <w:rPr>
          <w:sz w:val="28"/>
          <w:szCs w:val="26"/>
        </w:rPr>
      </w:pPr>
      <w:r w:rsidRPr="00984BE6">
        <w:rPr>
          <w:sz w:val="28"/>
          <w:szCs w:val="26"/>
        </w:rPr>
        <w:t xml:space="preserve">- </w:t>
      </w:r>
      <w:r w:rsidR="00984BE6">
        <w:rPr>
          <w:sz w:val="28"/>
          <w:szCs w:val="26"/>
        </w:rPr>
        <w:t xml:space="preserve"> </w:t>
      </w:r>
      <w:r w:rsidRPr="00984BE6">
        <w:rPr>
          <w:sz w:val="28"/>
          <w:szCs w:val="26"/>
        </w:rPr>
        <w:t>текст настоящего административного регламента;</w:t>
      </w:r>
    </w:p>
    <w:p w:rsidR="00844D62" w:rsidRPr="00984BE6" w:rsidRDefault="00984BE6" w:rsidP="00844D62">
      <w:pPr>
        <w:ind w:firstLine="284"/>
        <w:jc w:val="both"/>
        <w:rPr>
          <w:sz w:val="28"/>
          <w:szCs w:val="26"/>
        </w:rPr>
      </w:pPr>
      <w:r>
        <w:rPr>
          <w:sz w:val="28"/>
          <w:szCs w:val="26"/>
        </w:rPr>
        <w:tab/>
        <w:t xml:space="preserve">- </w:t>
      </w:r>
      <w:r w:rsidR="00844D62" w:rsidRPr="00984BE6">
        <w:rPr>
          <w:sz w:val="28"/>
          <w:szCs w:val="26"/>
        </w:rPr>
        <w:t>контактные данные органа, указанные в пункте 7 настоящего административного регламента;</w:t>
      </w:r>
    </w:p>
    <w:p w:rsidR="00844D62" w:rsidRPr="00984BE6" w:rsidRDefault="00984BE6" w:rsidP="00844D62">
      <w:pPr>
        <w:ind w:firstLine="284"/>
        <w:jc w:val="both"/>
        <w:rPr>
          <w:sz w:val="28"/>
          <w:szCs w:val="26"/>
        </w:rPr>
      </w:pPr>
      <w:r>
        <w:rPr>
          <w:sz w:val="28"/>
          <w:szCs w:val="26"/>
        </w:rPr>
        <w:tab/>
      </w:r>
      <w:r w:rsidR="00844D62" w:rsidRPr="00984BE6">
        <w:rPr>
          <w:sz w:val="28"/>
          <w:szCs w:val="26"/>
        </w:rPr>
        <w:t>- график работы органа с заявителями</w:t>
      </w:r>
      <w:r>
        <w:rPr>
          <w:sz w:val="28"/>
          <w:szCs w:val="26"/>
        </w:rPr>
        <w:t>.</w:t>
      </w:r>
    </w:p>
    <w:p w:rsidR="00844D62" w:rsidRPr="00984BE6" w:rsidRDefault="00844D62" w:rsidP="00844D62">
      <w:pPr>
        <w:ind w:firstLine="708"/>
        <w:jc w:val="both"/>
        <w:rPr>
          <w:sz w:val="28"/>
          <w:szCs w:val="26"/>
        </w:rPr>
      </w:pPr>
      <w:r w:rsidRPr="00984BE6">
        <w:rPr>
          <w:sz w:val="28"/>
          <w:szCs w:val="26"/>
        </w:rPr>
        <w:t>9. В помещениях органа (на информационных стендах) размещается следующая информация:</w:t>
      </w:r>
    </w:p>
    <w:p w:rsidR="00844D62" w:rsidRPr="00984BE6" w:rsidRDefault="00844D62" w:rsidP="00844D62">
      <w:pPr>
        <w:ind w:firstLine="708"/>
        <w:jc w:val="both"/>
        <w:rPr>
          <w:sz w:val="28"/>
          <w:szCs w:val="26"/>
        </w:rPr>
      </w:pPr>
      <w:r w:rsidRPr="00984BE6">
        <w:rPr>
          <w:sz w:val="28"/>
          <w:szCs w:val="26"/>
        </w:rPr>
        <w:t>1) график работы органа с заявителями;</w:t>
      </w:r>
    </w:p>
    <w:p w:rsidR="00844D62" w:rsidRPr="00984BE6" w:rsidRDefault="00844D62" w:rsidP="00844D62">
      <w:pPr>
        <w:ind w:firstLine="708"/>
        <w:jc w:val="both"/>
        <w:rPr>
          <w:sz w:val="28"/>
          <w:szCs w:val="26"/>
        </w:rPr>
      </w:pPr>
      <w:r w:rsidRPr="00984BE6">
        <w:rPr>
          <w:sz w:val="28"/>
          <w:szCs w:val="26"/>
        </w:rPr>
        <w:t>2) фамилия, имя, отчество должностных лиц, исполняющих муниципальную услугу;</w:t>
      </w:r>
    </w:p>
    <w:p w:rsidR="00844D62" w:rsidRPr="00984BE6" w:rsidRDefault="00844D62" w:rsidP="00844D62">
      <w:pPr>
        <w:ind w:firstLine="708"/>
        <w:jc w:val="both"/>
        <w:rPr>
          <w:sz w:val="28"/>
          <w:szCs w:val="26"/>
        </w:rPr>
      </w:pPr>
      <w:r w:rsidRPr="00984BE6">
        <w:rPr>
          <w:sz w:val="28"/>
          <w:szCs w:val="26"/>
        </w:rPr>
        <w:t>3) образец заявления;</w:t>
      </w:r>
    </w:p>
    <w:p w:rsidR="00844D62" w:rsidRPr="00984BE6" w:rsidRDefault="00844D62" w:rsidP="00844D62">
      <w:pPr>
        <w:ind w:firstLine="708"/>
        <w:jc w:val="both"/>
        <w:rPr>
          <w:sz w:val="28"/>
          <w:szCs w:val="26"/>
        </w:rPr>
      </w:pPr>
      <w:r w:rsidRPr="00984BE6">
        <w:rPr>
          <w:sz w:val="28"/>
          <w:szCs w:val="26"/>
        </w:rPr>
        <w:t>4)</w:t>
      </w:r>
      <w:r w:rsidR="00B06EAB">
        <w:rPr>
          <w:sz w:val="28"/>
          <w:szCs w:val="26"/>
        </w:rPr>
        <w:t xml:space="preserve"> </w:t>
      </w:r>
      <w:r w:rsidRPr="00984BE6">
        <w:rPr>
          <w:sz w:val="28"/>
          <w:szCs w:val="26"/>
        </w:rPr>
        <w:t>перечень документов, необходимых для предоставления муниципальной услуги.</w:t>
      </w:r>
    </w:p>
    <w:p w:rsidR="00844D62" w:rsidRPr="00984BE6" w:rsidRDefault="00844D62" w:rsidP="00844D62">
      <w:pPr>
        <w:jc w:val="center"/>
        <w:rPr>
          <w:b/>
          <w:sz w:val="28"/>
          <w:szCs w:val="26"/>
        </w:rPr>
      </w:pPr>
    </w:p>
    <w:p w:rsidR="00844D62" w:rsidRPr="00984BE6" w:rsidRDefault="00844D62" w:rsidP="00844D62">
      <w:pPr>
        <w:jc w:val="center"/>
        <w:rPr>
          <w:b/>
          <w:sz w:val="28"/>
          <w:szCs w:val="26"/>
        </w:rPr>
      </w:pPr>
      <w:r w:rsidRPr="00984BE6">
        <w:rPr>
          <w:b/>
          <w:sz w:val="28"/>
          <w:szCs w:val="26"/>
          <w:lang w:val="en-US"/>
        </w:rPr>
        <w:t>II</w:t>
      </w:r>
      <w:r w:rsidRPr="00984BE6">
        <w:rPr>
          <w:b/>
          <w:sz w:val="28"/>
          <w:szCs w:val="26"/>
        </w:rPr>
        <w:t>. Стандарт предоставления муниципальной услуги</w:t>
      </w:r>
    </w:p>
    <w:p w:rsidR="00844D62" w:rsidRPr="00984BE6" w:rsidRDefault="00844D62" w:rsidP="00844D62">
      <w:pPr>
        <w:jc w:val="center"/>
        <w:rPr>
          <w:b/>
          <w:sz w:val="28"/>
          <w:szCs w:val="26"/>
        </w:rPr>
      </w:pPr>
    </w:p>
    <w:p w:rsidR="00844D62" w:rsidRPr="00984BE6" w:rsidRDefault="00844D62" w:rsidP="00844D62">
      <w:pPr>
        <w:ind w:firstLine="708"/>
        <w:jc w:val="both"/>
        <w:rPr>
          <w:sz w:val="28"/>
          <w:szCs w:val="26"/>
        </w:rPr>
      </w:pPr>
      <w:r w:rsidRPr="00984BE6">
        <w:rPr>
          <w:sz w:val="28"/>
          <w:szCs w:val="26"/>
        </w:rPr>
        <w:t xml:space="preserve">11. Полное наименование муниципальной услуги: о выдаче документов </w:t>
      </w:r>
      <w:r w:rsidR="00B06EAB">
        <w:rPr>
          <w:sz w:val="28"/>
          <w:szCs w:val="26"/>
        </w:rPr>
        <w:t xml:space="preserve">                    </w:t>
      </w:r>
      <w:r w:rsidRPr="00984BE6">
        <w:rPr>
          <w:sz w:val="28"/>
          <w:szCs w:val="26"/>
        </w:rPr>
        <w:t xml:space="preserve">о происхождении продукции, продаваемой гражданами из их личных подсобных хозяйств. </w:t>
      </w:r>
    </w:p>
    <w:p w:rsidR="00844D62" w:rsidRPr="00984BE6" w:rsidRDefault="00844D62" w:rsidP="00844D62">
      <w:pPr>
        <w:ind w:firstLine="708"/>
        <w:jc w:val="both"/>
        <w:rPr>
          <w:sz w:val="28"/>
          <w:szCs w:val="26"/>
        </w:rPr>
      </w:pPr>
      <w:r w:rsidRPr="00984BE6">
        <w:rPr>
          <w:sz w:val="28"/>
          <w:szCs w:val="26"/>
        </w:rPr>
        <w:t xml:space="preserve">12. Краткое наименование муниципальной услуги: о выдаче документов </w:t>
      </w:r>
      <w:r w:rsidR="00B06EAB">
        <w:rPr>
          <w:sz w:val="28"/>
          <w:szCs w:val="26"/>
        </w:rPr>
        <w:t xml:space="preserve">                   </w:t>
      </w:r>
      <w:r w:rsidRPr="00984BE6">
        <w:rPr>
          <w:sz w:val="28"/>
          <w:szCs w:val="26"/>
        </w:rPr>
        <w:t xml:space="preserve">о происхождении продукции, продаваемой гражданами из их личных подсобных хозяйств. </w:t>
      </w:r>
    </w:p>
    <w:p w:rsidR="00844D62" w:rsidRPr="00984BE6" w:rsidRDefault="00844D62" w:rsidP="00844D62">
      <w:pPr>
        <w:ind w:firstLine="708"/>
        <w:jc w:val="both"/>
        <w:rPr>
          <w:sz w:val="28"/>
          <w:szCs w:val="26"/>
        </w:rPr>
      </w:pPr>
      <w:r w:rsidRPr="00984BE6">
        <w:rPr>
          <w:sz w:val="28"/>
          <w:szCs w:val="26"/>
        </w:rPr>
        <w:t>13. Предоставление муниципальной услуги осуществляется в соответствии со следующими нормативными правовыми актами:</w:t>
      </w:r>
    </w:p>
    <w:p w:rsidR="00844D62" w:rsidRPr="00984BE6" w:rsidRDefault="00844D62" w:rsidP="00844D62">
      <w:pPr>
        <w:ind w:firstLine="284"/>
        <w:jc w:val="both"/>
        <w:rPr>
          <w:sz w:val="28"/>
          <w:szCs w:val="26"/>
        </w:rPr>
      </w:pPr>
      <w:r w:rsidRPr="00984BE6">
        <w:rPr>
          <w:sz w:val="28"/>
          <w:szCs w:val="26"/>
        </w:rPr>
        <w:t>- Конституция Российской Федерации;</w:t>
      </w:r>
    </w:p>
    <w:p w:rsidR="00844D62" w:rsidRPr="00984BE6" w:rsidRDefault="00844D62" w:rsidP="00844D62">
      <w:pPr>
        <w:ind w:firstLine="284"/>
        <w:jc w:val="both"/>
        <w:rPr>
          <w:sz w:val="28"/>
          <w:szCs w:val="26"/>
        </w:rPr>
      </w:pPr>
      <w:r w:rsidRPr="00984BE6">
        <w:rPr>
          <w:sz w:val="28"/>
          <w:szCs w:val="26"/>
        </w:rPr>
        <w:t>- Налоговый кодекс Российской Федерации;</w:t>
      </w:r>
    </w:p>
    <w:p w:rsidR="00844D62" w:rsidRPr="00984BE6" w:rsidRDefault="00844D62" w:rsidP="00844D62">
      <w:pPr>
        <w:ind w:firstLine="284"/>
        <w:jc w:val="both"/>
        <w:rPr>
          <w:sz w:val="28"/>
          <w:szCs w:val="26"/>
        </w:rPr>
      </w:pPr>
      <w:r w:rsidRPr="00984BE6">
        <w:rPr>
          <w:sz w:val="28"/>
          <w:szCs w:val="26"/>
        </w:rPr>
        <w:t>- Федеральный закон от 02 мая 2006 № 59-ФЗ «О порядке рассмотрения обращений граждан Российской Федерации»;</w:t>
      </w:r>
    </w:p>
    <w:p w:rsidR="00844D62" w:rsidRPr="00984BE6" w:rsidRDefault="00844D62" w:rsidP="00844D62">
      <w:pPr>
        <w:ind w:firstLine="284"/>
        <w:jc w:val="both"/>
        <w:rPr>
          <w:sz w:val="28"/>
          <w:szCs w:val="26"/>
        </w:rPr>
      </w:pPr>
      <w:r w:rsidRPr="00984BE6">
        <w:rPr>
          <w:sz w:val="28"/>
          <w:szCs w:val="26"/>
        </w:rPr>
        <w:t>- Федеральный закон от 27 июля 2010 № 210-ФЗ «Об организации предоставления государственных и муниципальных услуг»;</w:t>
      </w:r>
    </w:p>
    <w:p w:rsidR="00844D62" w:rsidRPr="00984BE6" w:rsidRDefault="00844D62" w:rsidP="00844D62">
      <w:pPr>
        <w:ind w:firstLine="284"/>
        <w:jc w:val="both"/>
        <w:rPr>
          <w:sz w:val="28"/>
          <w:szCs w:val="26"/>
        </w:rPr>
      </w:pPr>
      <w:r w:rsidRPr="00984BE6">
        <w:rPr>
          <w:sz w:val="28"/>
          <w:szCs w:val="26"/>
        </w:rPr>
        <w:t>- Федеральный закон от 07 июля 2003 № 112-ФЗ «О личном подсобном хозяйстве»;</w:t>
      </w:r>
    </w:p>
    <w:p w:rsidR="00844D62" w:rsidRPr="00984BE6" w:rsidRDefault="00844D62" w:rsidP="00844D62">
      <w:pPr>
        <w:ind w:firstLine="284"/>
        <w:jc w:val="both"/>
        <w:rPr>
          <w:sz w:val="28"/>
          <w:szCs w:val="26"/>
        </w:rPr>
      </w:pPr>
      <w:r w:rsidRPr="00984BE6">
        <w:rPr>
          <w:sz w:val="28"/>
          <w:szCs w:val="26"/>
        </w:rPr>
        <w:t>- Закон Архангельской области от 25.05.2004 № 230-30-ОЗ «О личном подсобном хозяйстве в Архангельской области»;</w:t>
      </w:r>
    </w:p>
    <w:p w:rsidR="00844D62" w:rsidRPr="00984BE6" w:rsidRDefault="00844D62" w:rsidP="00844D62">
      <w:pPr>
        <w:ind w:firstLine="284"/>
        <w:jc w:val="both"/>
        <w:rPr>
          <w:sz w:val="28"/>
          <w:szCs w:val="26"/>
        </w:rPr>
      </w:pPr>
      <w:r w:rsidRPr="00984BE6">
        <w:rPr>
          <w:sz w:val="28"/>
          <w:szCs w:val="26"/>
        </w:rPr>
        <w:t>- Устав МО «</w:t>
      </w:r>
      <w:r w:rsidR="00B06EAB">
        <w:rPr>
          <w:sz w:val="28"/>
          <w:szCs w:val="26"/>
        </w:rPr>
        <w:t>Хозьминское</w:t>
      </w:r>
      <w:r w:rsidRPr="00984BE6">
        <w:rPr>
          <w:sz w:val="28"/>
          <w:szCs w:val="26"/>
        </w:rPr>
        <w:t>».</w:t>
      </w:r>
    </w:p>
    <w:p w:rsidR="00844D62" w:rsidRPr="00984BE6" w:rsidRDefault="00844D62" w:rsidP="00844D62">
      <w:pPr>
        <w:ind w:firstLine="284"/>
        <w:jc w:val="both"/>
        <w:rPr>
          <w:sz w:val="28"/>
          <w:szCs w:val="26"/>
        </w:rPr>
      </w:pPr>
    </w:p>
    <w:p w:rsidR="00844D62" w:rsidRPr="00984BE6" w:rsidRDefault="00844D62" w:rsidP="00844D62">
      <w:pPr>
        <w:ind w:firstLine="284"/>
        <w:jc w:val="center"/>
        <w:rPr>
          <w:b/>
          <w:sz w:val="28"/>
          <w:szCs w:val="26"/>
        </w:rPr>
      </w:pPr>
      <w:r w:rsidRPr="00984BE6">
        <w:rPr>
          <w:b/>
          <w:sz w:val="28"/>
          <w:szCs w:val="26"/>
        </w:rPr>
        <w:t>2.1. Перечень документов, необходимых для предоставления муниципальной услуги</w:t>
      </w:r>
    </w:p>
    <w:p w:rsidR="00844D62" w:rsidRPr="00984BE6" w:rsidRDefault="00844D62" w:rsidP="00844D62">
      <w:pPr>
        <w:ind w:firstLine="284"/>
        <w:jc w:val="center"/>
        <w:rPr>
          <w:b/>
          <w:sz w:val="28"/>
          <w:szCs w:val="26"/>
        </w:rPr>
      </w:pPr>
    </w:p>
    <w:p w:rsidR="00844D62" w:rsidRPr="00984BE6" w:rsidRDefault="00844D62" w:rsidP="00844D62">
      <w:pPr>
        <w:ind w:firstLine="708"/>
        <w:jc w:val="both"/>
        <w:rPr>
          <w:sz w:val="28"/>
          <w:szCs w:val="26"/>
        </w:rPr>
      </w:pPr>
      <w:r w:rsidRPr="00984BE6">
        <w:rPr>
          <w:sz w:val="28"/>
          <w:szCs w:val="26"/>
        </w:rPr>
        <w:t>14. Для предоставления муниципальной услуги заявитель представляет следующие документы:</w:t>
      </w:r>
    </w:p>
    <w:p w:rsidR="00844D62" w:rsidRDefault="00844D62" w:rsidP="00844D62">
      <w:pPr>
        <w:ind w:firstLine="708"/>
        <w:jc w:val="both"/>
        <w:rPr>
          <w:sz w:val="28"/>
          <w:szCs w:val="26"/>
        </w:rPr>
      </w:pPr>
      <w:r w:rsidRPr="00984BE6">
        <w:rPr>
          <w:sz w:val="28"/>
          <w:szCs w:val="26"/>
        </w:rPr>
        <w:lastRenderedPageBreak/>
        <w:t>1) запрос с указанием в нем фамилии, имени, отчества, почтового адреса, темы (вопроса), размера земельного участка, выращиваемой продукции растениеводства, животноводства, пчеловодства, места расположения земельного участка;</w:t>
      </w:r>
    </w:p>
    <w:p w:rsidR="00B06EAB" w:rsidRPr="00984BE6" w:rsidRDefault="00B06EAB" w:rsidP="00844D62">
      <w:pPr>
        <w:ind w:firstLine="708"/>
        <w:jc w:val="both"/>
        <w:rPr>
          <w:sz w:val="28"/>
          <w:szCs w:val="26"/>
        </w:rPr>
      </w:pPr>
      <w:r>
        <w:rPr>
          <w:sz w:val="28"/>
          <w:szCs w:val="26"/>
        </w:rPr>
        <w:t xml:space="preserve">2) </w:t>
      </w:r>
      <w:r>
        <w:rPr>
          <w:spacing w:val="-5"/>
          <w:sz w:val="28"/>
          <w:szCs w:val="28"/>
        </w:rPr>
        <w:t>при подаче заявки в электронной форме по инициативе заявителя принимается «Страховое свидетельство со страховым номером индивидуального лицевого счета» (СНИЛС);</w:t>
      </w:r>
    </w:p>
    <w:p w:rsidR="00844D62" w:rsidRDefault="00844D62" w:rsidP="00844D62">
      <w:pPr>
        <w:ind w:firstLine="708"/>
        <w:jc w:val="both"/>
        <w:rPr>
          <w:sz w:val="28"/>
          <w:szCs w:val="26"/>
        </w:rPr>
      </w:pPr>
      <w:proofErr w:type="gramStart"/>
      <w:r w:rsidRPr="00984BE6">
        <w:rPr>
          <w:sz w:val="28"/>
          <w:szCs w:val="26"/>
        </w:rPr>
        <w:t>Документ, предусмотренный подпунктом 1 пункта 14 составляется</w:t>
      </w:r>
      <w:proofErr w:type="gramEnd"/>
      <w:r w:rsidRPr="00984BE6">
        <w:rPr>
          <w:sz w:val="28"/>
          <w:szCs w:val="26"/>
        </w:rPr>
        <w:t xml:space="preserve"> </w:t>
      </w:r>
      <w:r w:rsidR="00B06EAB">
        <w:rPr>
          <w:sz w:val="28"/>
          <w:szCs w:val="26"/>
        </w:rPr>
        <w:t xml:space="preserve">                            </w:t>
      </w:r>
      <w:r w:rsidRPr="00984BE6">
        <w:rPr>
          <w:sz w:val="28"/>
          <w:szCs w:val="26"/>
        </w:rPr>
        <w:t>по форме в соответствии с приложением № 2 к настоящему административному регламенту.</w:t>
      </w:r>
    </w:p>
    <w:p w:rsidR="00F0384E" w:rsidRPr="00984BE6" w:rsidRDefault="00F0384E" w:rsidP="00844D62">
      <w:pPr>
        <w:ind w:firstLine="708"/>
        <w:jc w:val="both"/>
        <w:rPr>
          <w:sz w:val="28"/>
          <w:szCs w:val="26"/>
        </w:rPr>
      </w:pPr>
      <w:r w:rsidRPr="00F0384E">
        <w:rPr>
          <w:sz w:val="28"/>
        </w:rPr>
        <w:t>Запрещается истребовать у Заявителя документы и информацию,                           на отсутствие или недостоверность которых не указывалось при первоначальном отказе в приеме документов, необходимых для предоставления муниципальной услуги, за исключением случаев, перечисленных в законе.</w:t>
      </w:r>
    </w:p>
    <w:p w:rsidR="00844D62" w:rsidRPr="00984BE6" w:rsidRDefault="00F0384E" w:rsidP="00844D62">
      <w:pPr>
        <w:ind w:firstLine="708"/>
        <w:jc w:val="both"/>
        <w:rPr>
          <w:sz w:val="28"/>
          <w:szCs w:val="26"/>
        </w:rPr>
      </w:pPr>
      <w:r>
        <w:rPr>
          <w:sz w:val="28"/>
          <w:szCs w:val="26"/>
        </w:rPr>
        <w:t xml:space="preserve">15. </w:t>
      </w:r>
      <w:proofErr w:type="gramStart"/>
      <w:r w:rsidR="00844D62" w:rsidRPr="00984BE6">
        <w:rPr>
          <w:sz w:val="28"/>
          <w:szCs w:val="26"/>
        </w:rPr>
        <w:t xml:space="preserve">Документы, предусмотренные настоящим подразделом, предоставляются заявителем в орган (администрация МО «Хозьминское», Архангельская область, Вельский район, п. Хозьмино, ул. Центральная, д. 23; график работы: </w:t>
      </w:r>
      <w:r w:rsidR="00B06EAB">
        <w:rPr>
          <w:sz w:val="28"/>
          <w:szCs w:val="26"/>
        </w:rPr>
        <w:t>понедельник, вторник, четверг</w:t>
      </w:r>
      <w:r w:rsidR="00844D62" w:rsidRPr="00984BE6">
        <w:rPr>
          <w:sz w:val="28"/>
          <w:szCs w:val="26"/>
        </w:rPr>
        <w:t xml:space="preserve"> </w:t>
      </w:r>
      <w:r w:rsidR="00B06EAB">
        <w:rPr>
          <w:sz w:val="28"/>
          <w:szCs w:val="26"/>
        </w:rPr>
        <w:t>с 8-30 до 17-</w:t>
      </w:r>
      <w:r w:rsidR="00844D62" w:rsidRPr="00984BE6">
        <w:rPr>
          <w:sz w:val="28"/>
          <w:szCs w:val="26"/>
        </w:rPr>
        <w:t>00</w:t>
      </w:r>
      <w:r w:rsidR="00B06EAB">
        <w:rPr>
          <w:sz w:val="28"/>
          <w:szCs w:val="26"/>
        </w:rPr>
        <w:t>,</w:t>
      </w:r>
      <w:r w:rsidR="00844D62" w:rsidRPr="00984BE6">
        <w:rPr>
          <w:sz w:val="28"/>
          <w:szCs w:val="26"/>
        </w:rPr>
        <w:t xml:space="preserve"> </w:t>
      </w:r>
      <w:r w:rsidR="00B06EAB">
        <w:rPr>
          <w:sz w:val="28"/>
          <w:szCs w:val="26"/>
        </w:rPr>
        <w:t>пе</w:t>
      </w:r>
      <w:r w:rsidR="00844D62" w:rsidRPr="00984BE6">
        <w:rPr>
          <w:sz w:val="28"/>
          <w:szCs w:val="26"/>
        </w:rPr>
        <w:t>рерыв с</w:t>
      </w:r>
      <w:r w:rsidR="00B06EAB">
        <w:rPr>
          <w:sz w:val="28"/>
          <w:szCs w:val="26"/>
        </w:rPr>
        <w:t xml:space="preserve"> 13-</w:t>
      </w:r>
      <w:r w:rsidR="00844D62" w:rsidRPr="00984BE6">
        <w:rPr>
          <w:sz w:val="28"/>
          <w:szCs w:val="26"/>
        </w:rPr>
        <w:t xml:space="preserve">00 </w:t>
      </w:r>
      <w:r w:rsidR="00B06EAB">
        <w:rPr>
          <w:sz w:val="28"/>
          <w:szCs w:val="26"/>
        </w:rPr>
        <w:t xml:space="preserve">    до 14-</w:t>
      </w:r>
      <w:r w:rsidR="00844D62" w:rsidRPr="00984BE6">
        <w:rPr>
          <w:sz w:val="28"/>
          <w:szCs w:val="26"/>
        </w:rPr>
        <w:t xml:space="preserve">00).           </w:t>
      </w:r>
      <w:proofErr w:type="gramEnd"/>
    </w:p>
    <w:p w:rsidR="00844D62" w:rsidRDefault="00844D62" w:rsidP="00844D62">
      <w:pPr>
        <w:ind w:firstLine="284"/>
        <w:jc w:val="both"/>
        <w:rPr>
          <w:sz w:val="28"/>
          <w:szCs w:val="26"/>
        </w:rPr>
      </w:pPr>
    </w:p>
    <w:p w:rsidR="00B06EAB" w:rsidRPr="00984BE6" w:rsidRDefault="00B06EAB" w:rsidP="00844D62">
      <w:pPr>
        <w:ind w:firstLine="284"/>
        <w:jc w:val="both"/>
        <w:rPr>
          <w:sz w:val="28"/>
          <w:szCs w:val="26"/>
        </w:rPr>
      </w:pPr>
    </w:p>
    <w:p w:rsidR="00844D62" w:rsidRPr="00984BE6" w:rsidRDefault="00844D62" w:rsidP="00844D62">
      <w:pPr>
        <w:ind w:firstLine="284"/>
        <w:jc w:val="center"/>
        <w:rPr>
          <w:b/>
          <w:sz w:val="28"/>
          <w:szCs w:val="26"/>
        </w:rPr>
      </w:pPr>
      <w:r w:rsidRPr="00984BE6">
        <w:rPr>
          <w:b/>
          <w:sz w:val="28"/>
          <w:szCs w:val="26"/>
        </w:rPr>
        <w:t>2.2. Основания для отказа в приеме документов,</w:t>
      </w:r>
    </w:p>
    <w:p w:rsidR="00844D62" w:rsidRPr="00984BE6" w:rsidRDefault="00844D62" w:rsidP="00844D62">
      <w:pPr>
        <w:ind w:firstLine="284"/>
        <w:jc w:val="center"/>
        <w:rPr>
          <w:b/>
          <w:sz w:val="28"/>
          <w:szCs w:val="26"/>
        </w:rPr>
      </w:pPr>
      <w:proofErr w:type="gramStart"/>
      <w:r w:rsidRPr="00984BE6">
        <w:rPr>
          <w:b/>
          <w:sz w:val="28"/>
          <w:szCs w:val="26"/>
        </w:rPr>
        <w:t>необходимых</w:t>
      </w:r>
      <w:proofErr w:type="gramEnd"/>
      <w:r w:rsidRPr="00984BE6">
        <w:rPr>
          <w:b/>
          <w:sz w:val="28"/>
          <w:szCs w:val="26"/>
        </w:rPr>
        <w:t xml:space="preserve"> для предоставления муниципальной услуги</w:t>
      </w:r>
    </w:p>
    <w:p w:rsidR="00844D62" w:rsidRPr="00984BE6" w:rsidRDefault="00844D62" w:rsidP="00844D62">
      <w:pPr>
        <w:ind w:firstLine="284"/>
        <w:jc w:val="center"/>
        <w:rPr>
          <w:b/>
          <w:sz w:val="28"/>
          <w:szCs w:val="26"/>
        </w:rPr>
      </w:pPr>
    </w:p>
    <w:p w:rsidR="00844D62" w:rsidRPr="00B06EAB" w:rsidRDefault="00844D62" w:rsidP="00844D62">
      <w:pPr>
        <w:ind w:firstLine="708"/>
        <w:jc w:val="both"/>
        <w:rPr>
          <w:sz w:val="28"/>
          <w:szCs w:val="26"/>
        </w:rPr>
      </w:pPr>
      <w:r w:rsidRPr="00B06EAB">
        <w:rPr>
          <w:sz w:val="28"/>
          <w:szCs w:val="26"/>
        </w:rPr>
        <w:t xml:space="preserve">16. </w:t>
      </w:r>
      <w:proofErr w:type="gramStart"/>
      <w:r w:rsidRPr="00B06EAB">
        <w:rPr>
          <w:sz w:val="28"/>
          <w:szCs w:val="26"/>
        </w:rPr>
        <w:t>Основаниями для отказа в приеме документов, необходимых для предоставления муниципальной услуги, являются следующие:</w:t>
      </w:r>
      <w:proofErr w:type="gramEnd"/>
    </w:p>
    <w:p w:rsidR="00844D62" w:rsidRPr="00B06EAB" w:rsidRDefault="00844D62" w:rsidP="00844D62">
      <w:pPr>
        <w:ind w:firstLine="708"/>
        <w:jc w:val="both"/>
        <w:rPr>
          <w:sz w:val="28"/>
          <w:szCs w:val="26"/>
        </w:rPr>
      </w:pPr>
      <w:r w:rsidRPr="00B06EAB">
        <w:rPr>
          <w:sz w:val="28"/>
          <w:szCs w:val="26"/>
        </w:rPr>
        <w:t xml:space="preserve">1) лицо, подающее документы, не относится к числу заявителей </w:t>
      </w:r>
      <w:r w:rsidR="00B06EAB">
        <w:rPr>
          <w:sz w:val="28"/>
          <w:szCs w:val="26"/>
        </w:rPr>
        <w:t xml:space="preserve">                               </w:t>
      </w:r>
      <w:r w:rsidRPr="00B06EAB">
        <w:rPr>
          <w:sz w:val="28"/>
          <w:szCs w:val="26"/>
        </w:rPr>
        <w:t>в соответствии с пунктами 4 – 5 настоящего административного регламента;</w:t>
      </w:r>
    </w:p>
    <w:p w:rsidR="00844D62" w:rsidRPr="00B06EAB" w:rsidRDefault="00844D62" w:rsidP="00844D62">
      <w:pPr>
        <w:ind w:firstLine="708"/>
        <w:jc w:val="both"/>
        <w:rPr>
          <w:sz w:val="28"/>
          <w:szCs w:val="26"/>
        </w:rPr>
      </w:pPr>
      <w:r w:rsidRPr="00B06EAB">
        <w:rPr>
          <w:sz w:val="28"/>
          <w:szCs w:val="26"/>
        </w:rPr>
        <w:t xml:space="preserve">2) </w:t>
      </w:r>
      <w:r w:rsidR="00B06EAB">
        <w:rPr>
          <w:sz w:val="28"/>
          <w:szCs w:val="26"/>
        </w:rPr>
        <w:t xml:space="preserve"> </w:t>
      </w:r>
      <w:r w:rsidRPr="00B06EAB">
        <w:rPr>
          <w:sz w:val="28"/>
          <w:szCs w:val="26"/>
        </w:rPr>
        <w:t>заявитель представил документы, оформление которых не соответствует установленным требованиям;</w:t>
      </w:r>
    </w:p>
    <w:p w:rsidR="00844D62" w:rsidRPr="00B06EAB" w:rsidRDefault="00844D62" w:rsidP="00844D62">
      <w:pPr>
        <w:ind w:firstLine="708"/>
        <w:jc w:val="both"/>
        <w:rPr>
          <w:sz w:val="28"/>
          <w:szCs w:val="26"/>
        </w:rPr>
      </w:pPr>
      <w:r w:rsidRPr="00B06EAB">
        <w:rPr>
          <w:sz w:val="28"/>
          <w:szCs w:val="26"/>
        </w:rPr>
        <w:t>3) текст запроса не поддается прочтению;</w:t>
      </w:r>
    </w:p>
    <w:p w:rsidR="00844D62" w:rsidRDefault="00844D62" w:rsidP="00844D62">
      <w:pPr>
        <w:ind w:firstLine="708"/>
        <w:jc w:val="both"/>
        <w:rPr>
          <w:sz w:val="28"/>
          <w:szCs w:val="26"/>
        </w:rPr>
      </w:pPr>
      <w:r w:rsidRPr="00B06EAB">
        <w:rPr>
          <w:sz w:val="28"/>
          <w:szCs w:val="26"/>
        </w:rPr>
        <w:t>4) наличие серьёзных повреждений в документах, не позволяющих однозначно истолковать их содержание.</w:t>
      </w:r>
    </w:p>
    <w:p w:rsidR="00F0384E" w:rsidRPr="00B06EAB" w:rsidRDefault="00F0384E" w:rsidP="00844D62">
      <w:pPr>
        <w:ind w:firstLine="708"/>
        <w:jc w:val="both"/>
        <w:rPr>
          <w:sz w:val="28"/>
          <w:szCs w:val="26"/>
        </w:rPr>
      </w:pPr>
    </w:p>
    <w:p w:rsidR="00844D62" w:rsidRDefault="00844D62" w:rsidP="00844D62">
      <w:pPr>
        <w:ind w:firstLine="284"/>
        <w:jc w:val="both"/>
        <w:rPr>
          <w:sz w:val="28"/>
          <w:szCs w:val="26"/>
        </w:rPr>
      </w:pPr>
    </w:p>
    <w:p w:rsidR="00B06EAB" w:rsidRPr="00B06EAB" w:rsidRDefault="00B06EAB" w:rsidP="00844D62">
      <w:pPr>
        <w:ind w:firstLine="284"/>
        <w:jc w:val="both"/>
        <w:rPr>
          <w:sz w:val="28"/>
          <w:szCs w:val="26"/>
        </w:rPr>
      </w:pPr>
    </w:p>
    <w:p w:rsidR="00844D62" w:rsidRPr="00B06EAB" w:rsidRDefault="00844D62" w:rsidP="00844D62">
      <w:pPr>
        <w:ind w:firstLine="284"/>
        <w:jc w:val="center"/>
        <w:rPr>
          <w:b/>
          <w:sz w:val="28"/>
          <w:szCs w:val="26"/>
        </w:rPr>
      </w:pPr>
      <w:r w:rsidRPr="00B06EAB">
        <w:rPr>
          <w:b/>
          <w:sz w:val="28"/>
          <w:szCs w:val="26"/>
        </w:rPr>
        <w:t>2.3. Сроки при предоставлении муниципальной услуги</w:t>
      </w:r>
    </w:p>
    <w:p w:rsidR="00844D62" w:rsidRPr="00B06EAB" w:rsidRDefault="00844D62" w:rsidP="00844D62">
      <w:pPr>
        <w:ind w:firstLine="284"/>
        <w:jc w:val="center"/>
        <w:rPr>
          <w:b/>
          <w:sz w:val="28"/>
          <w:szCs w:val="26"/>
        </w:rPr>
      </w:pPr>
    </w:p>
    <w:p w:rsidR="00844D62" w:rsidRPr="00B06EAB" w:rsidRDefault="00844D62" w:rsidP="00844D62">
      <w:pPr>
        <w:ind w:firstLine="708"/>
        <w:jc w:val="both"/>
        <w:rPr>
          <w:sz w:val="28"/>
          <w:szCs w:val="26"/>
        </w:rPr>
      </w:pPr>
      <w:r w:rsidRPr="00B06EAB">
        <w:rPr>
          <w:sz w:val="28"/>
          <w:szCs w:val="26"/>
        </w:rPr>
        <w:t>17. Сроки выполнения отдельных административных процедур и действий:</w:t>
      </w:r>
    </w:p>
    <w:p w:rsidR="00844D62" w:rsidRPr="00B06EAB" w:rsidRDefault="00844D62" w:rsidP="00844D62">
      <w:pPr>
        <w:ind w:firstLine="708"/>
        <w:jc w:val="both"/>
        <w:rPr>
          <w:sz w:val="28"/>
          <w:szCs w:val="26"/>
        </w:rPr>
      </w:pPr>
      <w:r w:rsidRPr="00B06EAB">
        <w:rPr>
          <w:sz w:val="28"/>
          <w:szCs w:val="26"/>
        </w:rPr>
        <w:t>1) регистрация запроса заявителя о предоставлении муниципальной услуги – в день поступления запроса заявителя;</w:t>
      </w:r>
    </w:p>
    <w:p w:rsidR="00844D62" w:rsidRPr="00B06EAB" w:rsidRDefault="00844D62" w:rsidP="00844D62">
      <w:pPr>
        <w:ind w:firstLine="708"/>
        <w:jc w:val="both"/>
        <w:rPr>
          <w:sz w:val="28"/>
          <w:szCs w:val="26"/>
        </w:rPr>
      </w:pPr>
      <w:r w:rsidRPr="00B06EAB">
        <w:rPr>
          <w:sz w:val="28"/>
          <w:szCs w:val="26"/>
        </w:rPr>
        <w:t>2) выдача уведомления об отказе в приеме документов, необходимых для предоставления муниципальной услуги – в день поступления запроса заявителя.</w:t>
      </w:r>
    </w:p>
    <w:p w:rsidR="00844D62" w:rsidRPr="00B06EAB" w:rsidRDefault="00844D62" w:rsidP="00844D62">
      <w:pPr>
        <w:ind w:firstLine="708"/>
        <w:jc w:val="both"/>
        <w:rPr>
          <w:sz w:val="28"/>
          <w:szCs w:val="26"/>
        </w:rPr>
      </w:pPr>
      <w:r w:rsidRPr="00B06EAB">
        <w:rPr>
          <w:sz w:val="28"/>
          <w:szCs w:val="26"/>
        </w:rPr>
        <w:t>18. Общий срок предоставления муниципальной услуги по предоставлению справок – в течени</w:t>
      </w:r>
      <w:proofErr w:type="gramStart"/>
      <w:r w:rsidRPr="00B06EAB">
        <w:rPr>
          <w:sz w:val="28"/>
          <w:szCs w:val="26"/>
        </w:rPr>
        <w:t>и</w:t>
      </w:r>
      <w:proofErr w:type="gramEnd"/>
      <w:r w:rsidRPr="00B06EAB">
        <w:rPr>
          <w:sz w:val="28"/>
          <w:szCs w:val="26"/>
        </w:rPr>
        <w:t xml:space="preserve"> </w:t>
      </w:r>
      <w:r w:rsidR="00F0384E">
        <w:rPr>
          <w:sz w:val="28"/>
          <w:szCs w:val="26"/>
        </w:rPr>
        <w:t>3</w:t>
      </w:r>
      <w:r w:rsidRPr="00B06EAB">
        <w:rPr>
          <w:sz w:val="28"/>
          <w:szCs w:val="26"/>
        </w:rPr>
        <w:t xml:space="preserve"> дней.</w:t>
      </w:r>
    </w:p>
    <w:p w:rsidR="00844D62" w:rsidRDefault="00844D62" w:rsidP="00844D62">
      <w:pPr>
        <w:ind w:firstLine="284"/>
        <w:jc w:val="center"/>
        <w:rPr>
          <w:b/>
          <w:sz w:val="28"/>
          <w:szCs w:val="26"/>
        </w:rPr>
      </w:pPr>
    </w:p>
    <w:p w:rsidR="00B06EAB" w:rsidRPr="00B06EAB" w:rsidRDefault="00B06EAB" w:rsidP="00844D62">
      <w:pPr>
        <w:ind w:firstLine="284"/>
        <w:jc w:val="center"/>
        <w:rPr>
          <w:b/>
          <w:sz w:val="28"/>
          <w:szCs w:val="26"/>
        </w:rPr>
      </w:pPr>
    </w:p>
    <w:p w:rsidR="00844D62" w:rsidRPr="00B06EAB" w:rsidRDefault="00844D62" w:rsidP="00844D62">
      <w:pPr>
        <w:ind w:firstLine="284"/>
        <w:jc w:val="center"/>
        <w:rPr>
          <w:b/>
          <w:sz w:val="28"/>
          <w:szCs w:val="26"/>
        </w:rPr>
      </w:pPr>
      <w:r w:rsidRPr="00B06EAB">
        <w:rPr>
          <w:b/>
          <w:sz w:val="28"/>
          <w:szCs w:val="26"/>
        </w:rPr>
        <w:lastRenderedPageBreak/>
        <w:t>2.4. Основания для приостановления или отказа</w:t>
      </w:r>
    </w:p>
    <w:p w:rsidR="00844D62" w:rsidRPr="00B06EAB" w:rsidRDefault="00844D62" w:rsidP="00844D62">
      <w:pPr>
        <w:ind w:firstLine="284"/>
        <w:jc w:val="center"/>
        <w:rPr>
          <w:b/>
          <w:sz w:val="28"/>
          <w:szCs w:val="26"/>
        </w:rPr>
      </w:pPr>
      <w:r w:rsidRPr="00B06EAB">
        <w:rPr>
          <w:b/>
          <w:sz w:val="28"/>
          <w:szCs w:val="26"/>
        </w:rPr>
        <w:t>в предоставлении муниципальной услуги</w:t>
      </w:r>
    </w:p>
    <w:p w:rsidR="00844D62" w:rsidRPr="00B06EAB" w:rsidRDefault="00844D62" w:rsidP="00844D62">
      <w:pPr>
        <w:ind w:firstLine="284"/>
        <w:jc w:val="center"/>
        <w:rPr>
          <w:b/>
          <w:sz w:val="28"/>
          <w:szCs w:val="26"/>
        </w:rPr>
      </w:pPr>
    </w:p>
    <w:p w:rsidR="00844D62" w:rsidRPr="00B06EAB" w:rsidRDefault="00844D62" w:rsidP="00844D62">
      <w:pPr>
        <w:ind w:firstLine="708"/>
        <w:jc w:val="both"/>
        <w:rPr>
          <w:sz w:val="28"/>
          <w:szCs w:val="26"/>
        </w:rPr>
      </w:pPr>
      <w:r w:rsidRPr="00B06EAB">
        <w:rPr>
          <w:sz w:val="28"/>
          <w:szCs w:val="26"/>
        </w:rPr>
        <w:t>19. Основаниями для принятия решения органа о приостановлении муниципальной услуги являются:</w:t>
      </w:r>
    </w:p>
    <w:p w:rsidR="00844D62" w:rsidRPr="00B06EAB" w:rsidRDefault="00844D62" w:rsidP="00844D62">
      <w:pPr>
        <w:ind w:firstLine="708"/>
        <w:jc w:val="both"/>
        <w:rPr>
          <w:sz w:val="28"/>
          <w:szCs w:val="26"/>
        </w:rPr>
      </w:pPr>
      <w:r w:rsidRPr="00B06EAB">
        <w:rPr>
          <w:sz w:val="28"/>
          <w:szCs w:val="26"/>
        </w:rPr>
        <w:t xml:space="preserve">1) предоставление неполного комплекта документов в соответствии </w:t>
      </w:r>
      <w:r w:rsidR="00B06EAB">
        <w:rPr>
          <w:sz w:val="28"/>
          <w:szCs w:val="26"/>
        </w:rPr>
        <w:t xml:space="preserve">                           </w:t>
      </w:r>
      <w:r w:rsidRPr="00B06EAB">
        <w:rPr>
          <w:sz w:val="28"/>
          <w:szCs w:val="26"/>
        </w:rPr>
        <w:t>с пунктом 14 настоящего административного регламента;</w:t>
      </w:r>
    </w:p>
    <w:p w:rsidR="00844D62" w:rsidRPr="00B06EAB" w:rsidRDefault="00844D62" w:rsidP="00844D62">
      <w:pPr>
        <w:ind w:firstLine="708"/>
        <w:jc w:val="both"/>
        <w:rPr>
          <w:sz w:val="28"/>
          <w:szCs w:val="26"/>
        </w:rPr>
      </w:pPr>
      <w:r w:rsidRPr="00B06EAB">
        <w:rPr>
          <w:sz w:val="28"/>
          <w:szCs w:val="26"/>
        </w:rPr>
        <w:t>20. Основаниями для принятия решения органа об отказе в предоставлении муниципальной услуги являются:</w:t>
      </w:r>
    </w:p>
    <w:p w:rsidR="00844D62" w:rsidRPr="00B06EAB" w:rsidRDefault="00844D62" w:rsidP="00844D62">
      <w:pPr>
        <w:ind w:firstLine="708"/>
        <w:jc w:val="both"/>
        <w:rPr>
          <w:sz w:val="28"/>
          <w:szCs w:val="26"/>
        </w:rPr>
      </w:pPr>
      <w:r w:rsidRPr="00B06EAB">
        <w:rPr>
          <w:sz w:val="28"/>
          <w:szCs w:val="26"/>
        </w:rPr>
        <w:t xml:space="preserve">1) предоставление неполного комплекта документов в соответствии </w:t>
      </w:r>
      <w:r w:rsidR="00B06EAB">
        <w:rPr>
          <w:sz w:val="28"/>
          <w:szCs w:val="26"/>
        </w:rPr>
        <w:t xml:space="preserve">                          </w:t>
      </w:r>
      <w:r w:rsidRPr="00B06EAB">
        <w:rPr>
          <w:sz w:val="28"/>
          <w:szCs w:val="26"/>
        </w:rPr>
        <w:t>с пунктом 14 настоящего административного регламента;</w:t>
      </w:r>
    </w:p>
    <w:p w:rsidR="00844D62" w:rsidRPr="00B06EAB" w:rsidRDefault="00844D62" w:rsidP="00844D62">
      <w:pPr>
        <w:ind w:firstLine="708"/>
        <w:jc w:val="both"/>
        <w:rPr>
          <w:sz w:val="28"/>
          <w:szCs w:val="26"/>
        </w:rPr>
      </w:pPr>
      <w:r w:rsidRPr="00B06EAB">
        <w:rPr>
          <w:sz w:val="28"/>
          <w:szCs w:val="26"/>
        </w:rPr>
        <w:t>2) наличие серьёзных повреждений в документах, не позволяющих однозначно истолковать их содержание.</w:t>
      </w:r>
    </w:p>
    <w:p w:rsidR="00844D62" w:rsidRDefault="00F0384E" w:rsidP="00844D62">
      <w:pPr>
        <w:ind w:firstLine="708"/>
        <w:jc w:val="both"/>
        <w:rPr>
          <w:sz w:val="28"/>
        </w:rPr>
      </w:pPr>
      <w:r w:rsidRPr="00F0384E">
        <w:rPr>
          <w:sz w:val="28"/>
        </w:rPr>
        <w:t>Запрещается истребовать у Заявителя документы и информацию,                           на отсутствие или недостоверность которых не указывалось при первоначальном отказе в приеме документов, необходимых для предоставления муниципальной услуги, за исключением случаев, перечисленных в законе.</w:t>
      </w:r>
    </w:p>
    <w:p w:rsidR="00F0384E" w:rsidRPr="00B06EAB" w:rsidRDefault="00F0384E" w:rsidP="00844D62">
      <w:pPr>
        <w:ind w:firstLine="708"/>
        <w:jc w:val="both"/>
        <w:rPr>
          <w:sz w:val="28"/>
          <w:szCs w:val="26"/>
        </w:rPr>
      </w:pPr>
    </w:p>
    <w:p w:rsidR="00844D62" w:rsidRPr="00B06EAB" w:rsidRDefault="00844D62" w:rsidP="00844D62">
      <w:pPr>
        <w:ind w:firstLine="720"/>
        <w:jc w:val="center"/>
        <w:rPr>
          <w:b/>
          <w:sz w:val="28"/>
          <w:szCs w:val="26"/>
        </w:rPr>
      </w:pPr>
      <w:r w:rsidRPr="00B06EAB">
        <w:rPr>
          <w:b/>
          <w:sz w:val="28"/>
          <w:szCs w:val="26"/>
        </w:rPr>
        <w:t>2.5. Плата, взимаемая с заявителя при предоставлении муниципальной услуги</w:t>
      </w:r>
    </w:p>
    <w:p w:rsidR="00844D62" w:rsidRPr="00B06EAB" w:rsidRDefault="00844D62" w:rsidP="00844D62">
      <w:pPr>
        <w:ind w:firstLine="720"/>
        <w:jc w:val="center"/>
        <w:rPr>
          <w:b/>
          <w:sz w:val="28"/>
          <w:szCs w:val="26"/>
        </w:rPr>
      </w:pPr>
    </w:p>
    <w:p w:rsidR="00844D62" w:rsidRPr="00B06EAB" w:rsidRDefault="00844D62" w:rsidP="00844D62">
      <w:pPr>
        <w:ind w:firstLine="284"/>
        <w:jc w:val="both"/>
        <w:rPr>
          <w:sz w:val="28"/>
          <w:szCs w:val="26"/>
        </w:rPr>
      </w:pPr>
      <w:r w:rsidRPr="00B06EAB">
        <w:rPr>
          <w:sz w:val="28"/>
          <w:szCs w:val="26"/>
        </w:rPr>
        <w:t>21. Муниципальная услуга предоставляется на безвозмездной основе.</w:t>
      </w:r>
    </w:p>
    <w:p w:rsidR="00844D62" w:rsidRDefault="00844D62" w:rsidP="00844D62">
      <w:pPr>
        <w:ind w:firstLine="708"/>
        <w:jc w:val="both"/>
        <w:rPr>
          <w:color w:val="000000"/>
          <w:sz w:val="28"/>
          <w:szCs w:val="26"/>
        </w:rPr>
      </w:pPr>
    </w:p>
    <w:p w:rsidR="00B06EAB" w:rsidRPr="00B06EAB" w:rsidRDefault="00B06EAB" w:rsidP="00844D62">
      <w:pPr>
        <w:ind w:firstLine="708"/>
        <w:jc w:val="both"/>
        <w:rPr>
          <w:color w:val="000000"/>
          <w:sz w:val="28"/>
          <w:szCs w:val="26"/>
        </w:rPr>
      </w:pPr>
    </w:p>
    <w:p w:rsidR="007C088C" w:rsidRDefault="00844D62" w:rsidP="007C088C">
      <w:pPr>
        <w:ind w:firstLine="284"/>
        <w:jc w:val="center"/>
        <w:rPr>
          <w:b/>
          <w:sz w:val="28"/>
          <w:szCs w:val="26"/>
        </w:rPr>
      </w:pPr>
      <w:r w:rsidRPr="00B06EAB">
        <w:rPr>
          <w:b/>
          <w:sz w:val="28"/>
          <w:szCs w:val="26"/>
        </w:rPr>
        <w:t>2.6. Результаты предоставления муниципальной услуги</w:t>
      </w:r>
    </w:p>
    <w:p w:rsidR="007C088C" w:rsidRDefault="007C088C" w:rsidP="007C088C">
      <w:pPr>
        <w:ind w:firstLine="284"/>
        <w:jc w:val="center"/>
        <w:rPr>
          <w:b/>
          <w:sz w:val="28"/>
          <w:szCs w:val="26"/>
        </w:rPr>
      </w:pPr>
    </w:p>
    <w:p w:rsidR="00844D62" w:rsidRPr="007C088C" w:rsidRDefault="007C088C" w:rsidP="007C088C">
      <w:pPr>
        <w:pStyle w:val="a7"/>
        <w:rPr>
          <w:b/>
          <w:sz w:val="28"/>
        </w:rPr>
      </w:pPr>
      <w:r>
        <w:rPr>
          <w:sz w:val="28"/>
        </w:rPr>
        <w:t xml:space="preserve">    </w:t>
      </w:r>
      <w:r w:rsidR="00844D62" w:rsidRPr="007C088C">
        <w:rPr>
          <w:sz w:val="28"/>
        </w:rPr>
        <w:t>22. Результатами предоставления муниципальной услуги являются:</w:t>
      </w:r>
    </w:p>
    <w:p w:rsidR="00844D62" w:rsidRPr="00B06EAB" w:rsidRDefault="00844D62" w:rsidP="00844D62">
      <w:pPr>
        <w:ind w:firstLine="284"/>
        <w:jc w:val="both"/>
        <w:rPr>
          <w:sz w:val="28"/>
          <w:szCs w:val="26"/>
        </w:rPr>
      </w:pPr>
      <w:r w:rsidRPr="00B06EAB">
        <w:rPr>
          <w:sz w:val="28"/>
          <w:szCs w:val="26"/>
        </w:rPr>
        <w:tab/>
        <w:t>1) выдача  справки о происхождении продукции, продаваемой гражданами из их личных подсобных хозяйств;</w:t>
      </w:r>
    </w:p>
    <w:p w:rsidR="00844D62" w:rsidRPr="00B06EAB" w:rsidRDefault="00844D62" w:rsidP="00844D62">
      <w:pPr>
        <w:ind w:firstLine="284"/>
        <w:jc w:val="both"/>
        <w:rPr>
          <w:sz w:val="28"/>
          <w:szCs w:val="26"/>
        </w:rPr>
      </w:pPr>
      <w:r w:rsidRPr="00B06EAB">
        <w:rPr>
          <w:sz w:val="28"/>
          <w:szCs w:val="26"/>
        </w:rPr>
        <w:tab/>
        <w:t>2) отказ в предоставлении муниципальной услуги.</w:t>
      </w:r>
    </w:p>
    <w:p w:rsidR="00844D62" w:rsidRDefault="00B06EAB" w:rsidP="00844D62">
      <w:pPr>
        <w:ind w:firstLine="284"/>
        <w:jc w:val="both"/>
        <w:rPr>
          <w:b/>
          <w:sz w:val="28"/>
          <w:szCs w:val="26"/>
        </w:rPr>
      </w:pPr>
      <w:r>
        <w:rPr>
          <w:b/>
          <w:sz w:val="28"/>
          <w:szCs w:val="26"/>
        </w:rPr>
        <w:t xml:space="preserve"> </w:t>
      </w:r>
    </w:p>
    <w:p w:rsidR="00B06EAB" w:rsidRPr="00B06EAB" w:rsidRDefault="00B06EAB" w:rsidP="00844D62">
      <w:pPr>
        <w:ind w:firstLine="284"/>
        <w:jc w:val="both"/>
        <w:rPr>
          <w:b/>
          <w:sz w:val="28"/>
          <w:szCs w:val="26"/>
        </w:rPr>
      </w:pPr>
    </w:p>
    <w:p w:rsidR="007F621A" w:rsidRDefault="007F621A" w:rsidP="007F621A">
      <w:pPr>
        <w:pStyle w:val="ab"/>
        <w:shd w:val="clear" w:color="auto" w:fill="FFFFFF"/>
        <w:spacing w:before="0" w:beforeAutospacing="0" w:after="0" w:afterAutospacing="0"/>
        <w:jc w:val="center"/>
        <w:rPr>
          <w:rFonts w:ascii="Arial" w:hAnsi="Arial" w:cs="Arial"/>
          <w:color w:val="000000"/>
          <w:sz w:val="23"/>
          <w:szCs w:val="23"/>
        </w:rPr>
      </w:pPr>
      <w:r>
        <w:rPr>
          <w:b/>
          <w:bCs/>
          <w:color w:val="000000"/>
          <w:sz w:val="28"/>
          <w:szCs w:val="28"/>
        </w:rPr>
        <w:t>2.7. Требования к помещениям, предназначенным для предоставления  Услуги</w:t>
      </w:r>
    </w:p>
    <w:p w:rsidR="007F621A" w:rsidRDefault="007F621A" w:rsidP="007F621A">
      <w:pPr>
        <w:pStyle w:val="ab"/>
        <w:shd w:val="clear" w:color="auto" w:fill="FFFFFF"/>
        <w:spacing w:before="0" w:beforeAutospacing="0" w:after="0" w:afterAutospacing="0"/>
        <w:jc w:val="center"/>
        <w:rPr>
          <w:rFonts w:ascii="Arial" w:hAnsi="Arial" w:cs="Arial"/>
          <w:color w:val="000000"/>
          <w:sz w:val="23"/>
          <w:szCs w:val="23"/>
        </w:rPr>
      </w:pPr>
      <w:r>
        <w:rPr>
          <w:b/>
          <w:bCs/>
          <w:color w:val="000000"/>
          <w:sz w:val="28"/>
          <w:szCs w:val="28"/>
        </w:rPr>
        <w:t> </w:t>
      </w:r>
    </w:p>
    <w:p w:rsidR="007F621A" w:rsidRDefault="007F621A" w:rsidP="007F621A">
      <w:pPr>
        <w:pStyle w:val="ab"/>
        <w:shd w:val="clear" w:color="auto" w:fill="FFFFFF"/>
        <w:spacing w:before="0" w:beforeAutospacing="0" w:after="0" w:afterAutospacing="0"/>
        <w:jc w:val="both"/>
        <w:rPr>
          <w:rFonts w:ascii="Arial" w:hAnsi="Arial" w:cs="Arial"/>
          <w:color w:val="000000"/>
          <w:sz w:val="23"/>
          <w:szCs w:val="23"/>
        </w:rPr>
      </w:pPr>
      <w:r>
        <w:rPr>
          <w:color w:val="000000"/>
          <w:sz w:val="28"/>
          <w:szCs w:val="28"/>
        </w:rPr>
        <w:tab/>
        <w:t>2</w:t>
      </w:r>
      <w:r w:rsidR="008F1B7D">
        <w:rPr>
          <w:color w:val="000000"/>
          <w:sz w:val="28"/>
          <w:szCs w:val="28"/>
        </w:rPr>
        <w:t>3.</w:t>
      </w:r>
      <w:r>
        <w:rPr>
          <w:b/>
          <w:bCs/>
          <w:color w:val="000000"/>
          <w:sz w:val="28"/>
          <w:szCs w:val="28"/>
        </w:rPr>
        <w:t> </w:t>
      </w:r>
      <w:r>
        <w:rPr>
          <w:color w:val="000000"/>
          <w:sz w:val="28"/>
          <w:szCs w:val="28"/>
        </w:rPr>
        <w:t>Прием заявителей осуществляется в специально выделенном для этих целей помещении.</w:t>
      </w:r>
    </w:p>
    <w:p w:rsidR="007F621A" w:rsidRDefault="007F621A" w:rsidP="007F621A">
      <w:pPr>
        <w:pStyle w:val="ab"/>
        <w:shd w:val="clear" w:color="auto" w:fill="FFFFFF"/>
        <w:spacing w:before="0" w:beforeAutospacing="0" w:after="0" w:afterAutospacing="0"/>
        <w:jc w:val="both"/>
        <w:rPr>
          <w:rFonts w:ascii="Arial" w:hAnsi="Arial" w:cs="Arial"/>
          <w:color w:val="000000"/>
          <w:sz w:val="23"/>
          <w:szCs w:val="23"/>
        </w:rPr>
      </w:pPr>
      <w:r>
        <w:rPr>
          <w:color w:val="000000"/>
          <w:sz w:val="28"/>
          <w:szCs w:val="28"/>
        </w:rPr>
        <w:tab/>
        <w:t>На здании, в котором осуществляется прием заявителей, размещается табличка (вывеска), содержащая информацию о полном наименовании органа муниципального образования, осуществляющего приём и выдачу документов при исполнении Услуги.</w:t>
      </w:r>
    </w:p>
    <w:p w:rsidR="007F621A" w:rsidRDefault="007F621A" w:rsidP="007F621A">
      <w:pPr>
        <w:pStyle w:val="ab"/>
        <w:shd w:val="clear" w:color="auto" w:fill="FFFFFF"/>
        <w:spacing w:before="0" w:beforeAutospacing="0" w:after="0" w:afterAutospacing="0"/>
        <w:jc w:val="both"/>
        <w:rPr>
          <w:rFonts w:ascii="Arial" w:hAnsi="Arial" w:cs="Arial"/>
          <w:color w:val="000000"/>
          <w:sz w:val="23"/>
          <w:szCs w:val="23"/>
        </w:rPr>
      </w:pPr>
      <w:r>
        <w:rPr>
          <w:color w:val="000000"/>
          <w:sz w:val="28"/>
          <w:szCs w:val="28"/>
        </w:rPr>
        <w:tab/>
        <w:t>В местах предоставления муниципальной услуги размещаются схемы расположения средств пожаротушения и путей эвакуации посетителей                          и должностных лиц.</w:t>
      </w:r>
    </w:p>
    <w:p w:rsidR="007F621A" w:rsidRDefault="007F621A" w:rsidP="007F621A">
      <w:pPr>
        <w:pStyle w:val="ab"/>
        <w:shd w:val="clear" w:color="auto" w:fill="FFFFFF"/>
        <w:spacing w:before="0" w:beforeAutospacing="0" w:after="0" w:afterAutospacing="0"/>
        <w:jc w:val="both"/>
        <w:rPr>
          <w:rFonts w:ascii="Arial" w:hAnsi="Arial" w:cs="Arial"/>
          <w:color w:val="000000"/>
          <w:sz w:val="23"/>
          <w:szCs w:val="23"/>
        </w:rPr>
      </w:pPr>
      <w:r>
        <w:rPr>
          <w:rStyle w:val="ac"/>
          <w:color w:val="000000"/>
          <w:sz w:val="28"/>
          <w:szCs w:val="28"/>
        </w:rPr>
        <w:tab/>
      </w:r>
      <w:r w:rsidRPr="007F621A">
        <w:rPr>
          <w:rStyle w:val="ac"/>
          <w:b w:val="0"/>
          <w:color w:val="000000"/>
          <w:sz w:val="28"/>
          <w:szCs w:val="28"/>
        </w:rPr>
        <w:t>Помещение администрации предназначено для муниципальной услуги должно, удовлетворять требование об обеспечение беспрепятственного доступа инвалидов к объекту социальной, инженерной и транспортной инфраструктур</w:t>
      </w:r>
      <w:r>
        <w:rPr>
          <w:rStyle w:val="ac"/>
          <w:b w:val="0"/>
          <w:color w:val="000000"/>
          <w:sz w:val="28"/>
          <w:szCs w:val="28"/>
        </w:rPr>
        <w:t xml:space="preserve">ы,       </w:t>
      </w:r>
      <w:r>
        <w:rPr>
          <w:rStyle w:val="ac"/>
          <w:b w:val="0"/>
          <w:color w:val="000000"/>
          <w:sz w:val="28"/>
          <w:szCs w:val="28"/>
        </w:rPr>
        <w:lastRenderedPageBreak/>
        <w:t xml:space="preserve">и к предоставлению им услуги </w:t>
      </w:r>
      <w:r w:rsidRPr="007F621A">
        <w:rPr>
          <w:rStyle w:val="ac"/>
          <w:b w:val="0"/>
          <w:color w:val="000000"/>
          <w:sz w:val="28"/>
          <w:szCs w:val="28"/>
        </w:rPr>
        <w:t>в соответствии законодательством Российской Федерации «О Социальной защите инвалидов»</w:t>
      </w:r>
      <w:r>
        <w:rPr>
          <w:color w:val="000000"/>
          <w:sz w:val="28"/>
          <w:szCs w:val="28"/>
        </w:rPr>
        <w:t>. Помещение должно быть оснащено противопожарной сигнализацией, а также средствами пожаротушения.</w:t>
      </w:r>
    </w:p>
    <w:p w:rsidR="007F621A" w:rsidRDefault="007F621A" w:rsidP="007F621A">
      <w:pPr>
        <w:pStyle w:val="ab"/>
        <w:shd w:val="clear" w:color="auto" w:fill="FFFFFF"/>
        <w:spacing w:before="0" w:beforeAutospacing="0" w:after="0" w:afterAutospacing="0"/>
        <w:jc w:val="both"/>
        <w:rPr>
          <w:rFonts w:ascii="Arial" w:hAnsi="Arial" w:cs="Arial"/>
          <w:color w:val="000000"/>
          <w:sz w:val="23"/>
          <w:szCs w:val="23"/>
        </w:rPr>
      </w:pPr>
      <w:r>
        <w:rPr>
          <w:color w:val="000000"/>
          <w:sz w:val="28"/>
          <w:szCs w:val="28"/>
        </w:rPr>
        <w:tab/>
        <w:t>В помещении должны быть предусмотрены:</w:t>
      </w:r>
    </w:p>
    <w:p w:rsidR="007F621A" w:rsidRDefault="007F621A" w:rsidP="007F621A">
      <w:pPr>
        <w:pStyle w:val="ab"/>
        <w:shd w:val="clear" w:color="auto" w:fill="FFFFFF"/>
        <w:spacing w:before="0" w:beforeAutospacing="0" w:after="0" w:afterAutospacing="0"/>
        <w:jc w:val="both"/>
        <w:rPr>
          <w:rFonts w:ascii="Arial" w:hAnsi="Arial" w:cs="Arial"/>
          <w:color w:val="000000"/>
          <w:sz w:val="23"/>
          <w:szCs w:val="23"/>
        </w:rPr>
      </w:pPr>
      <w:r>
        <w:rPr>
          <w:color w:val="000000"/>
          <w:sz w:val="28"/>
          <w:szCs w:val="28"/>
        </w:rPr>
        <w:tab/>
        <w:t>1) места для информирования заявителей;</w:t>
      </w:r>
    </w:p>
    <w:p w:rsidR="007F621A" w:rsidRDefault="007F621A" w:rsidP="007F621A">
      <w:pPr>
        <w:pStyle w:val="ab"/>
        <w:shd w:val="clear" w:color="auto" w:fill="FFFFFF"/>
        <w:spacing w:before="0" w:beforeAutospacing="0" w:after="0" w:afterAutospacing="0"/>
        <w:jc w:val="both"/>
        <w:rPr>
          <w:rFonts w:ascii="Arial" w:hAnsi="Arial" w:cs="Arial"/>
          <w:color w:val="000000"/>
          <w:sz w:val="23"/>
          <w:szCs w:val="23"/>
        </w:rPr>
      </w:pPr>
      <w:r>
        <w:rPr>
          <w:color w:val="000000"/>
          <w:sz w:val="28"/>
          <w:szCs w:val="28"/>
        </w:rPr>
        <w:tab/>
        <w:t>2) места для заполнения необходимых документов;</w:t>
      </w:r>
    </w:p>
    <w:p w:rsidR="007F621A" w:rsidRDefault="007F621A" w:rsidP="007F621A">
      <w:pPr>
        <w:pStyle w:val="ab"/>
        <w:shd w:val="clear" w:color="auto" w:fill="FFFFFF"/>
        <w:spacing w:before="0" w:beforeAutospacing="0" w:after="0" w:afterAutospacing="0"/>
        <w:jc w:val="both"/>
        <w:rPr>
          <w:rFonts w:ascii="Arial" w:hAnsi="Arial" w:cs="Arial"/>
          <w:color w:val="000000"/>
          <w:sz w:val="23"/>
          <w:szCs w:val="23"/>
        </w:rPr>
      </w:pPr>
      <w:r>
        <w:rPr>
          <w:color w:val="000000"/>
          <w:sz w:val="28"/>
          <w:szCs w:val="28"/>
        </w:rPr>
        <w:tab/>
        <w:t>3) места ожидания;</w:t>
      </w:r>
    </w:p>
    <w:p w:rsidR="007F621A" w:rsidRDefault="007F621A" w:rsidP="007F621A">
      <w:pPr>
        <w:pStyle w:val="ab"/>
        <w:shd w:val="clear" w:color="auto" w:fill="FFFFFF"/>
        <w:spacing w:before="0" w:beforeAutospacing="0" w:after="0" w:afterAutospacing="0"/>
        <w:jc w:val="both"/>
        <w:rPr>
          <w:rFonts w:ascii="Arial" w:hAnsi="Arial" w:cs="Arial"/>
          <w:color w:val="000000"/>
          <w:sz w:val="23"/>
          <w:szCs w:val="23"/>
        </w:rPr>
      </w:pPr>
      <w:r>
        <w:rPr>
          <w:color w:val="000000"/>
          <w:sz w:val="28"/>
          <w:szCs w:val="28"/>
        </w:rPr>
        <w:tab/>
        <w:t>4) места для приёма заявителей.</w:t>
      </w:r>
    </w:p>
    <w:p w:rsidR="007F621A" w:rsidRDefault="007F621A" w:rsidP="007F621A">
      <w:pPr>
        <w:pStyle w:val="ab"/>
        <w:shd w:val="clear" w:color="auto" w:fill="FFFFFF"/>
        <w:spacing w:before="0" w:beforeAutospacing="0" w:after="0" w:afterAutospacing="0"/>
        <w:jc w:val="both"/>
        <w:rPr>
          <w:rFonts w:ascii="Arial" w:hAnsi="Arial" w:cs="Arial"/>
          <w:color w:val="000000"/>
          <w:sz w:val="23"/>
          <w:szCs w:val="23"/>
        </w:rPr>
      </w:pPr>
      <w:r>
        <w:rPr>
          <w:color w:val="000000"/>
          <w:sz w:val="28"/>
          <w:szCs w:val="28"/>
        </w:rPr>
        <w:tab/>
        <w:t>Места для информирования заявителей оборудуются информационными стендами с визуальной и текстовой информацией о порядке предоставления муниципальной услуги, в том числе:</w:t>
      </w:r>
    </w:p>
    <w:p w:rsidR="007F621A" w:rsidRDefault="007F621A" w:rsidP="007F621A">
      <w:pPr>
        <w:pStyle w:val="ab"/>
        <w:shd w:val="clear" w:color="auto" w:fill="FFFFFF"/>
        <w:spacing w:before="0" w:beforeAutospacing="0" w:after="0" w:afterAutospacing="0"/>
        <w:jc w:val="both"/>
        <w:rPr>
          <w:rFonts w:ascii="Arial" w:hAnsi="Arial" w:cs="Arial"/>
          <w:color w:val="000000"/>
          <w:sz w:val="23"/>
          <w:szCs w:val="23"/>
        </w:rPr>
      </w:pPr>
      <w:r>
        <w:rPr>
          <w:color w:val="000000"/>
          <w:sz w:val="28"/>
          <w:szCs w:val="28"/>
        </w:rPr>
        <w:tab/>
        <w:t>- режим приёма заявителей;</w:t>
      </w:r>
    </w:p>
    <w:p w:rsidR="007F621A" w:rsidRDefault="007F621A" w:rsidP="007F621A">
      <w:pPr>
        <w:pStyle w:val="ab"/>
        <w:shd w:val="clear" w:color="auto" w:fill="FFFFFF"/>
        <w:spacing w:before="0" w:beforeAutospacing="0" w:after="0" w:afterAutospacing="0"/>
        <w:jc w:val="both"/>
        <w:rPr>
          <w:rFonts w:ascii="Arial" w:hAnsi="Arial" w:cs="Arial"/>
          <w:color w:val="000000"/>
          <w:sz w:val="23"/>
          <w:szCs w:val="23"/>
        </w:rPr>
      </w:pPr>
      <w:r>
        <w:rPr>
          <w:color w:val="000000"/>
          <w:sz w:val="28"/>
          <w:szCs w:val="28"/>
        </w:rPr>
        <w:tab/>
        <w:t>- адрес официального сайта органов местного самоуправления Администрации;</w:t>
      </w:r>
    </w:p>
    <w:p w:rsidR="007F621A" w:rsidRDefault="007F621A" w:rsidP="007F621A">
      <w:pPr>
        <w:pStyle w:val="ab"/>
        <w:shd w:val="clear" w:color="auto" w:fill="FFFFFF"/>
        <w:spacing w:before="0" w:beforeAutospacing="0" w:after="0" w:afterAutospacing="0"/>
        <w:jc w:val="both"/>
        <w:rPr>
          <w:rFonts w:ascii="Arial" w:hAnsi="Arial" w:cs="Arial"/>
          <w:color w:val="000000"/>
          <w:sz w:val="23"/>
          <w:szCs w:val="23"/>
        </w:rPr>
      </w:pPr>
      <w:r>
        <w:rPr>
          <w:color w:val="000000"/>
          <w:sz w:val="28"/>
          <w:szCs w:val="28"/>
        </w:rPr>
        <w:tab/>
        <w:t>- номера телефонов Администрация для консультаций и справок                             о правилах и ходе исполнения Услуги;</w:t>
      </w:r>
    </w:p>
    <w:p w:rsidR="007F621A" w:rsidRDefault="007F621A" w:rsidP="007F621A">
      <w:pPr>
        <w:pStyle w:val="ab"/>
        <w:shd w:val="clear" w:color="auto" w:fill="FFFFFF"/>
        <w:spacing w:before="0" w:beforeAutospacing="0" w:after="0" w:afterAutospacing="0"/>
        <w:jc w:val="both"/>
        <w:rPr>
          <w:rFonts w:ascii="Arial" w:hAnsi="Arial" w:cs="Arial"/>
          <w:color w:val="000000"/>
          <w:sz w:val="23"/>
          <w:szCs w:val="23"/>
        </w:rPr>
      </w:pPr>
      <w:r>
        <w:rPr>
          <w:color w:val="000000"/>
          <w:sz w:val="28"/>
          <w:szCs w:val="28"/>
        </w:rPr>
        <w:tab/>
        <w:t>- перечень документов, необходимых для предоставления муниципальной услуги, и требования, предъявляемые к этим документам.</w:t>
      </w:r>
    </w:p>
    <w:p w:rsidR="007F621A" w:rsidRDefault="007F621A" w:rsidP="007F621A">
      <w:pPr>
        <w:pStyle w:val="ab"/>
        <w:shd w:val="clear" w:color="auto" w:fill="FFFFFF"/>
        <w:spacing w:before="0" w:beforeAutospacing="0" w:after="0" w:afterAutospacing="0"/>
        <w:jc w:val="both"/>
        <w:rPr>
          <w:rFonts w:ascii="Arial" w:hAnsi="Arial" w:cs="Arial"/>
          <w:color w:val="000000"/>
          <w:sz w:val="23"/>
          <w:szCs w:val="23"/>
        </w:rPr>
      </w:pPr>
      <w:r>
        <w:rPr>
          <w:color w:val="000000"/>
          <w:sz w:val="28"/>
          <w:szCs w:val="28"/>
        </w:rPr>
        <w:tab/>
        <w:t>Места для заполнения необходимых документов оборудуются столами (стойками), стульями, обеспечиваются образцами заполнения документов, бланками заявлений и канцелярскими принадлежностями.</w:t>
      </w:r>
    </w:p>
    <w:p w:rsidR="00844D62" w:rsidRDefault="007F621A" w:rsidP="007F621A">
      <w:pPr>
        <w:ind w:firstLine="284"/>
        <w:jc w:val="both"/>
        <w:rPr>
          <w:sz w:val="28"/>
          <w:szCs w:val="26"/>
        </w:rPr>
      </w:pPr>
      <w:r>
        <w:rPr>
          <w:color w:val="000000"/>
          <w:sz w:val="28"/>
          <w:szCs w:val="28"/>
        </w:rPr>
        <w:tab/>
        <w:t>Места ожидания оборудуются стульями скамьями (</w:t>
      </w:r>
      <w:proofErr w:type="spellStart"/>
      <w:r>
        <w:rPr>
          <w:color w:val="000000"/>
          <w:sz w:val="28"/>
          <w:szCs w:val="28"/>
        </w:rPr>
        <w:t>банкетками</w:t>
      </w:r>
      <w:proofErr w:type="spellEnd"/>
      <w:r>
        <w:rPr>
          <w:color w:val="000000"/>
          <w:sz w:val="28"/>
          <w:szCs w:val="28"/>
        </w:rPr>
        <w:t>).</w:t>
      </w:r>
    </w:p>
    <w:p w:rsidR="00B06EAB" w:rsidRPr="00B06EAB" w:rsidRDefault="00B06EAB" w:rsidP="00844D62">
      <w:pPr>
        <w:ind w:firstLine="284"/>
        <w:jc w:val="both"/>
        <w:rPr>
          <w:sz w:val="28"/>
          <w:szCs w:val="26"/>
        </w:rPr>
      </w:pPr>
    </w:p>
    <w:p w:rsidR="00844D62" w:rsidRPr="00B06EAB" w:rsidRDefault="00844D62" w:rsidP="00844D62">
      <w:pPr>
        <w:ind w:firstLine="284"/>
        <w:jc w:val="center"/>
        <w:rPr>
          <w:b/>
          <w:sz w:val="28"/>
          <w:szCs w:val="26"/>
        </w:rPr>
      </w:pPr>
      <w:r w:rsidRPr="00B06EAB">
        <w:rPr>
          <w:b/>
          <w:sz w:val="28"/>
          <w:szCs w:val="26"/>
        </w:rPr>
        <w:t>2.8. Показатели доступности и качества муниципальной услуги</w:t>
      </w:r>
    </w:p>
    <w:p w:rsidR="00844D62" w:rsidRPr="00B06EAB" w:rsidRDefault="00844D62" w:rsidP="00844D62">
      <w:pPr>
        <w:ind w:firstLine="284"/>
        <w:jc w:val="center"/>
        <w:rPr>
          <w:b/>
          <w:sz w:val="28"/>
          <w:szCs w:val="26"/>
        </w:rPr>
      </w:pPr>
    </w:p>
    <w:p w:rsidR="00844D62" w:rsidRPr="00B06EAB" w:rsidRDefault="00844D62" w:rsidP="00844D62">
      <w:pPr>
        <w:ind w:firstLine="708"/>
        <w:jc w:val="both"/>
        <w:rPr>
          <w:sz w:val="28"/>
          <w:szCs w:val="26"/>
        </w:rPr>
      </w:pPr>
      <w:r w:rsidRPr="00B06EAB">
        <w:rPr>
          <w:sz w:val="28"/>
          <w:szCs w:val="26"/>
        </w:rPr>
        <w:t>24. Показателями доступности муниципальной услуги являются:</w:t>
      </w:r>
    </w:p>
    <w:p w:rsidR="00844D62" w:rsidRPr="00B06EAB" w:rsidRDefault="00844D62" w:rsidP="00844D62">
      <w:pPr>
        <w:ind w:firstLine="708"/>
        <w:jc w:val="both"/>
        <w:rPr>
          <w:sz w:val="28"/>
          <w:szCs w:val="26"/>
        </w:rPr>
      </w:pPr>
      <w:r w:rsidRPr="00B06EAB">
        <w:rPr>
          <w:sz w:val="28"/>
          <w:szCs w:val="26"/>
        </w:rPr>
        <w:t>1) 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rsidR="00844D62" w:rsidRPr="00B06EAB" w:rsidRDefault="00844D62" w:rsidP="00844D62">
      <w:pPr>
        <w:ind w:firstLine="708"/>
        <w:jc w:val="both"/>
        <w:rPr>
          <w:sz w:val="28"/>
          <w:szCs w:val="26"/>
        </w:rPr>
      </w:pPr>
      <w:r w:rsidRPr="00B06EAB">
        <w:rPr>
          <w:sz w:val="28"/>
          <w:szCs w:val="26"/>
        </w:rPr>
        <w:t>2) обеспечение заявителям возможности обращения за предоставлением муниципальной услуги через представителя;</w:t>
      </w:r>
    </w:p>
    <w:p w:rsidR="00844D62" w:rsidRPr="00B06EAB" w:rsidRDefault="00844D62" w:rsidP="00844D62">
      <w:pPr>
        <w:ind w:firstLine="708"/>
        <w:jc w:val="both"/>
        <w:rPr>
          <w:sz w:val="28"/>
          <w:szCs w:val="26"/>
        </w:rPr>
      </w:pPr>
      <w:r w:rsidRPr="00B06EAB">
        <w:rPr>
          <w:sz w:val="28"/>
          <w:szCs w:val="26"/>
        </w:rPr>
        <w:t>3) установление сокращение сроков предоставления муниципальной услуги;</w:t>
      </w:r>
    </w:p>
    <w:p w:rsidR="00844D62" w:rsidRPr="00B06EAB" w:rsidRDefault="00844D62" w:rsidP="00844D62">
      <w:pPr>
        <w:ind w:firstLine="708"/>
        <w:jc w:val="both"/>
        <w:rPr>
          <w:sz w:val="28"/>
          <w:szCs w:val="26"/>
        </w:rPr>
      </w:pPr>
      <w:r w:rsidRPr="00B06EAB">
        <w:rPr>
          <w:sz w:val="28"/>
          <w:szCs w:val="26"/>
        </w:rPr>
        <w:t>4) обеспечение заявителям возможности взаимодействия с органом</w:t>
      </w:r>
      <w:r w:rsidR="00B06EAB">
        <w:rPr>
          <w:sz w:val="28"/>
          <w:szCs w:val="26"/>
        </w:rPr>
        <w:t>;</w:t>
      </w:r>
      <w:r w:rsidRPr="00B06EAB">
        <w:rPr>
          <w:sz w:val="28"/>
          <w:szCs w:val="26"/>
        </w:rPr>
        <w:t xml:space="preserve"> </w:t>
      </w:r>
    </w:p>
    <w:p w:rsidR="00844D62" w:rsidRPr="00B06EAB" w:rsidRDefault="00844D62" w:rsidP="00844D62">
      <w:pPr>
        <w:ind w:firstLine="284"/>
        <w:jc w:val="both"/>
        <w:rPr>
          <w:sz w:val="28"/>
          <w:szCs w:val="26"/>
        </w:rPr>
      </w:pPr>
      <w:r w:rsidRPr="00B06EAB">
        <w:rPr>
          <w:sz w:val="28"/>
          <w:szCs w:val="26"/>
        </w:rPr>
        <w:tab/>
        <w:t>5) безвозмездность предоставления муниципальной услуги.</w:t>
      </w:r>
    </w:p>
    <w:p w:rsidR="00844D62" w:rsidRPr="00B06EAB" w:rsidRDefault="00844D62" w:rsidP="00844D62">
      <w:pPr>
        <w:ind w:firstLine="284"/>
        <w:jc w:val="both"/>
        <w:rPr>
          <w:sz w:val="28"/>
          <w:szCs w:val="26"/>
        </w:rPr>
      </w:pPr>
      <w:r w:rsidRPr="00B06EAB">
        <w:rPr>
          <w:sz w:val="28"/>
          <w:szCs w:val="26"/>
        </w:rPr>
        <w:tab/>
        <w:t>25. Показателями качества муниципальной услуги являются:</w:t>
      </w:r>
    </w:p>
    <w:p w:rsidR="00844D62" w:rsidRPr="00B06EAB" w:rsidRDefault="00844D62" w:rsidP="00844D62">
      <w:pPr>
        <w:ind w:firstLine="284"/>
        <w:jc w:val="both"/>
        <w:rPr>
          <w:sz w:val="28"/>
          <w:szCs w:val="26"/>
        </w:rPr>
      </w:pPr>
      <w:r w:rsidRPr="00B06EAB">
        <w:rPr>
          <w:sz w:val="28"/>
          <w:szCs w:val="26"/>
        </w:rPr>
        <w:tab/>
        <w:t>1) отсутствие случаев нарушения сроков при предоставлении муниципальной услуги;</w:t>
      </w:r>
    </w:p>
    <w:p w:rsidR="00B06EAB" w:rsidRDefault="00844D62" w:rsidP="007F621A">
      <w:pPr>
        <w:ind w:firstLine="284"/>
        <w:jc w:val="both"/>
        <w:rPr>
          <w:sz w:val="28"/>
          <w:szCs w:val="26"/>
        </w:rPr>
      </w:pPr>
      <w:r w:rsidRPr="00B06EAB">
        <w:rPr>
          <w:sz w:val="28"/>
          <w:szCs w:val="26"/>
        </w:rPr>
        <w:tab/>
        <w:t>2) отсутствие случаев удовлетворения в судебном порядке заявлений заявителей, оспаривающих действия (бездействие) муниципальных служащих органа и решений органа.</w:t>
      </w:r>
    </w:p>
    <w:p w:rsidR="007F621A" w:rsidRDefault="007F621A" w:rsidP="007F621A">
      <w:pPr>
        <w:ind w:firstLine="284"/>
        <w:jc w:val="both"/>
        <w:rPr>
          <w:b/>
          <w:sz w:val="28"/>
          <w:szCs w:val="26"/>
        </w:rPr>
      </w:pPr>
    </w:p>
    <w:p w:rsidR="00B06EAB" w:rsidRPr="00B06EAB" w:rsidRDefault="00B06EAB" w:rsidP="00844D62">
      <w:pPr>
        <w:ind w:firstLine="284"/>
        <w:jc w:val="center"/>
        <w:rPr>
          <w:b/>
          <w:sz w:val="28"/>
          <w:szCs w:val="26"/>
        </w:rPr>
      </w:pPr>
    </w:p>
    <w:p w:rsidR="00844D62" w:rsidRPr="00B06EAB" w:rsidRDefault="00844D62" w:rsidP="00844D62">
      <w:pPr>
        <w:ind w:firstLine="284"/>
        <w:jc w:val="center"/>
        <w:rPr>
          <w:b/>
          <w:sz w:val="28"/>
          <w:szCs w:val="26"/>
        </w:rPr>
      </w:pPr>
      <w:r w:rsidRPr="00B06EAB">
        <w:rPr>
          <w:b/>
          <w:sz w:val="28"/>
          <w:szCs w:val="26"/>
          <w:lang w:val="en-US"/>
        </w:rPr>
        <w:t>III</w:t>
      </w:r>
      <w:r w:rsidRPr="00B06EAB">
        <w:rPr>
          <w:b/>
          <w:sz w:val="28"/>
          <w:szCs w:val="26"/>
        </w:rPr>
        <w:t>. Административные процедуры</w:t>
      </w:r>
    </w:p>
    <w:p w:rsidR="00844D62" w:rsidRPr="00B06EAB" w:rsidRDefault="00844D62" w:rsidP="00844D62">
      <w:pPr>
        <w:ind w:firstLine="284"/>
        <w:jc w:val="center"/>
        <w:rPr>
          <w:b/>
          <w:sz w:val="28"/>
          <w:szCs w:val="26"/>
        </w:rPr>
      </w:pPr>
    </w:p>
    <w:p w:rsidR="00844D62" w:rsidRPr="00B06EAB" w:rsidRDefault="00844D62" w:rsidP="00844D62">
      <w:pPr>
        <w:ind w:firstLine="284"/>
        <w:jc w:val="center"/>
        <w:rPr>
          <w:b/>
          <w:sz w:val="28"/>
          <w:szCs w:val="26"/>
        </w:rPr>
      </w:pPr>
      <w:r w:rsidRPr="00B06EAB">
        <w:rPr>
          <w:b/>
          <w:sz w:val="28"/>
          <w:szCs w:val="26"/>
        </w:rPr>
        <w:t xml:space="preserve">3.1. Регистрация запроса заявителя о предоставлении </w:t>
      </w:r>
    </w:p>
    <w:p w:rsidR="00844D62" w:rsidRPr="00B06EAB" w:rsidRDefault="00844D62" w:rsidP="00844D62">
      <w:pPr>
        <w:ind w:firstLine="284"/>
        <w:jc w:val="center"/>
        <w:rPr>
          <w:b/>
          <w:sz w:val="28"/>
          <w:szCs w:val="26"/>
        </w:rPr>
      </w:pPr>
      <w:r w:rsidRPr="00B06EAB">
        <w:rPr>
          <w:b/>
          <w:sz w:val="28"/>
          <w:szCs w:val="26"/>
        </w:rPr>
        <w:t>муниципальной услуги</w:t>
      </w:r>
    </w:p>
    <w:p w:rsidR="00844D62" w:rsidRPr="00B06EAB" w:rsidRDefault="00844D62" w:rsidP="00844D62">
      <w:pPr>
        <w:ind w:firstLine="284"/>
        <w:jc w:val="center"/>
        <w:rPr>
          <w:b/>
          <w:sz w:val="28"/>
          <w:szCs w:val="26"/>
        </w:rPr>
      </w:pPr>
    </w:p>
    <w:p w:rsidR="00844D62" w:rsidRPr="00B06EAB" w:rsidRDefault="00844D62" w:rsidP="00844D62">
      <w:pPr>
        <w:ind w:firstLine="708"/>
        <w:jc w:val="both"/>
        <w:rPr>
          <w:sz w:val="28"/>
          <w:szCs w:val="26"/>
        </w:rPr>
      </w:pPr>
      <w:r w:rsidRPr="00B06EAB">
        <w:rPr>
          <w:sz w:val="28"/>
          <w:szCs w:val="26"/>
        </w:rPr>
        <w:lastRenderedPageBreak/>
        <w:t xml:space="preserve">26. Основанием для предоставления муниципальной услуги является получение органом запроса заявителя – заявления с прилагаемыми к нему документами. </w:t>
      </w:r>
    </w:p>
    <w:p w:rsidR="00844D62" w:rsidRPr="00B06EAB" w:rsidRDefault="00844D62" w:rsidP="00844D62">
      <w:pPr>
        <w:ind w:firstLine="708"/>
        <w:jc w:val="both"/>
        <w:rPr>
          <w:sz w:val="28"/>
          <w:szCs w:val="26"/>
        </w:rPr>
      </w:pPr>
      <w:r w:rsidRPr="00B06EAB">
        <w:rPr>
          <w:sz w:val="28"/>
          <w:szCs w:val="26"/>
        </w:rPr>
        <w:t xml:space="preserve">1) муниципальный служащий администрации МО «Хозьминское», ответственный за исполнение муниципальной услуги, в срок, указанный </w:t>
      </w:r>
      <w:r w:rsidR="00B06EAB">
        <w:rPr>
          <w:sz w:val="28"/>
          <w:szCs w:val="26"/>
        </w:rPr>
        <w:t xml:space="preserve">                              </w:t>
      </w:r>
      <w:r w:rsidRPr="00B06EAB">
        <w:rPr>
          <w:sz w:val="28"/>
          <w:szCs w:val="26"/>
        </w:rPr>
        <w:t xml:space="preserve">в подпункте 1 пункта 17 настоящего административного регламента, регистрирует запрос заявителя в журнале регистрации о выдаче справок </w:t>
      </w:r>
      <w:r w:rsidR="00B06EAB">
        <w:rPr>
          <w:sz w:val="28"/>
          <w:szCs w:val="26"/>
        </w:rPr>
        <w:t xml:space="preserve">                          </w:t>
      </w:r>
      <w:r w:rsidRPr="00B06EAB">
        <w:rPr>
          <w:sz w:val="28"/>
          <w:szCs w:val="26"/>
        </w:rPr>
        <w:t xml:space="preserve">о происхождении продукции, продаваемой гражданами из их личных подсобных хозяйств.  </w:t>
      </w:r>
    </w:p>
    <w:p w:rsidR="00844D62" w:rsidRPr="00B06EAB" w:rsidRDefault="00844D62" w:rsidP="00844D62">
      <w:pPr>
        <w:ind w:firstLine="708"/>
        <w:jc w:val="both"/>
        <w:rPr>
          <w:sz w:val="28"/>
          <w:szCs w:val="26"/>
        </w:rPr>
      </w:pPr>
      <w:r w:rsidRPr="00B06EAB">
        <w:rPr>
          <w:sz w:val="28"/>
          <w:szCs w:val="26"/>
        </w:rPr>
        <w:t xml:space="preserve">27. В случае наличия оснований для отказа в приеме документов (пункт 16 настоящего административного регламента) специалист МО «Хозьминское» ответственный за исполнение муниципальной услуги, подготавливает уведомление об этом. В уведомлении указывается конкретное основание для отказа в приеме документов с разъяснением, в чем оно состоит, перечень недостающих документов и (или) документов, оформление которых </w:t>
      </w:r>
      <w:r w:rsidR="00B06EAB">
        <w:rPr>
          <w:sz w:val="28"/>
          <w:szCs w:val="26"/>
        </w:rPr>
        <w:t xml:space="preserve">                               </w:t>
      </w:r>
      <w:r w:rsidRPr="00B06EAB">
        <w:rPr>
          <w:sz w:val="28"/>
          <w:szCs w:val="26"/>
        </w:rPr>
        <w:t>не соответствует установленным требованиям.</w:t>
      </w:r>
    </w:p>
    <w:p w:rsidR="00844D62" w:rsidRPr="00B06EAB" w:rsidRDefault="00844D62" w:rsidP="00844D62">
      <w:pPr>
        <w:ind w:firstLine="708"/>
        <w:jc w:val="both"/>
        <w:rPr>
          <w:sz w:val="28"/>
          <w:szCs w:val="26"/>
        </w:rPr>
      </w:pPr>
      <w:r w:rsidRPr="00B06EAB">
        <w:rPr>
          <w:sz w:val="28"/>
          <w:szCs w:val="26"/>
        </w:rPr>
        <w:t>Уведомление об отказе в приеме документов подписывается главой муниципального образования «Хозьминское» и направляются заявителю почтовым отправлением.</w:t>
      </w:r>
    </w:p>
    <w:p w:rsidR="00844D62" w:rsidRPr="00B06EAB" w:rsidRDefault="00844D62" w:rsidP="00844D62">
      <w:pPr>
        <w:ind w:firstLine="708"/>
        <w:jc w:val="both"/>
        <w:rPr>
          <w:sz w:val="28"/>
          <w:szCs w:val="26"/>
        </w:rPr>
      </w:pPr>
      <w:r w:rsidRPr="00B06EAB">
        <w:rPr>
          <w:sz w:val="28"/>
          <w:szCs w:val="26"/>
        </w:rPr>
        <w:t xml:space="preserve">В случае отсутствия или временной невозможности исполнения Главы </w:t>
      </w:r>
      <w:r w:rsidR="00B06EAB">
        <w:rPr>
          <w:sz w:val="28"/>
          <w:szCs w:val="26"/>
        </w:rPr>
        <w:t xml:space="preserve">                   </w:t>
      </w:r>
      <w:r w:rsidRPr="00B06EAB">
        <w:rPr>
          <w:sz w:val="28"/>
          <w:szCs w:val="26"/>
        </w:rPr>
        <w:t>МО «Хозьминское» своих обязанностей их временно исполняет советник Главы МО «Хозьминское» по письменному распоряжению администрации сельского поселения.</w:t>
      </w:r>
    </w:p>
    <w:p w:rsidR="00844D62" w:rsidRPr="00B06EAB" w:rsidRDefault="00844D62" w:rsidP="00844D62">
      <w:pPr>
        <w:ind w:firstLine="708"/>
        <w:jc w:val="both"/>
        <w:rPr>
          <w:sz w:val="28"/>
          <w:szCs w:val="26"/>
        </w:rPr>
      </w:pPr>
      <w:r w:rsidRPr="00B06EAB">
        <w:rPr>
          <w:sz w:val="28"/>
          <w:szCs w:val="26"/>
        </w:rPr>
        <w:t xml:space="preserve">В случаях, предусмотренных подпунктами 1 и 2 пункта 16 настоящего административного регламента, заявителю возвращаются направленные </w:t>
      </w:r>
      <w:r w:rsidR="00B06EAB">
        <w:rPr>
          <w:sz w:val="28"/>
          <w:szCs w:val="26"/>
        </w:rPr>
        <w:t xml:space="preserve">                           </w:t>
      </w:r>
      <w:r w:rsidRPr="00B06EAB">
        <w:rPr>
          <w:sz w:val="28"/>
          <w:szCs w:val="26"/>
        </w:rPr>
        <w:t>им документы.</w:t>
      </w:r>
    </w:p>
    <w:p w:rsidR="00844D62" w:rsidRDefault="00844D62" w:rsidP="00844D62">
      <w:pPr>
        <w:ind w:firstLine="708"/>
        <w:jc w:val="both"/>
        <w:rPr>
          <w:sz w:val="28"/>
          <w:szCs w:val="26"/>
        </w:rPr>
      </w:pPr>
    </w:p>
    <w:p w:rsidR="00B06EAB" w:rsidRPr="00B06EAB" w:rsidRDefault="00B06EAB" w:rsidP="00844D62">
      <w:pPr>
        <w:ind w:firstLine="708"/>
        <w:jc w:val="both"/>
        <w:rPr>
          <w:sz w:val="28"/>
          <w:szCs w:val="26"/>
        </w:rPr>
      </w:pPr>
    </w:p>
    <w:p w:rsidR="00844D62" w:rsidRPr="00B06EAB" w:rsidRDefault="00844D62" w:rsidP="00844D62">
      <w:pPr>
        <w:ind w:firstLine="708"/>
        <w:jc w:val="center"/>
        <w:rPr>
          <w:b/>
          <w:bCs/>
          <w:color w:val="000000"/>
          <w:sz w:val="28"/>
          <w:szCs w:val="26"/>
        </w:rPr>
      </w:pPr>
      <w:r w:rsidRPr="00B06EAB">
        <w:rPr>
          <w:b/>
          <w:bCs/>
          <w:sz w:val="28"/>
          <w:szCs w:val="26"/>
        </w:rPr>
        <w:t>3.2. Подготовка запрашиваемой информации</w:t>
      </w:r>
      <w:r w:rsidRPr="00B06EAB">
        <w:rPr>
          <w:b/>
          <w:bCs/>
          <w:color w:val="000000"/>
          <w:sz w:val="28"/>
          <w:szCs w:val="26"/>
        </w:rPr>
        <w:t xml:space="preserve"> либо мотивированного отказа в предоставлении муниципальной услуги</w:t>
      </w:r>
    </w:p>
    <w:p w:rsidR="00844D62" w:rsidRPr="00B06EAB" w:rsidRDefault="00844D62" w:rsidP="00844D62">
      <w:pPr>
        <w:ind w:firstLine="284"/>
        <w:jc w:val="both"/>
        <w:rPr>
          <w:sz w:val="28"/>
          <w:szCs w:val="26"/>
        </w:rPr>
      </w:pPr>
    </w:p>
    <w:p w:rsidR="00844D62" w:rsidRPr="00B06EAB" w:rsidRDefault="00844D62" w:rsidP="00844D62">
      <w:pPr>
        <w:ind w:firstLine="708"/>
        <w:jc w:val="both"/>
        <w:rPr>
          <w:sz w:val="28"/>
          <w:szCs w:val="26"/>
        </w:rPr>
      </w:pPr>
      <w:r w:rsidRPr="00B06EAB">
        <w:rPr>
          <w:sz w:val="28"/>
          <w:szCs w:val="26"/>
        </w:rPr>
        <w:t xml:space="preserve">28. На основании принятого от заявителя запроса предоставления муниципальной услуги специалист МО «Хозьминское» готовит справку </w:t>
      </w:r>
      <w:r w:rsidR="00B06EAB">
        <w:rPr>
          <w:sz w:val="28"/>
          <w:szCs w:val="26"/>
        </w:rPr>
        <w:t xml:space="preserve">                             </w:t>
      </w:r>
      <w:r w:rsidRPr="00B06EAB">
        <w:rPr>
          <w:sz w:val="28"/>
          <w:szCs w:val="26"/>
        </w:rPr>
        <w:t xml:space="preserve">о происхождении продукции, продаваемой гражданами из их личных подсобных хозяйств.  </w:t>
      </w:r>
    </w:p>
    <w:p w:rsidR="00844D62" w:rsidRPr="00B06EAB" w:rsidRDefault="00844D62" w:rsidP="00844D62">
      <w:pPr>
        <w:ind w:firstLine="284"/>
        <w:jc w:val="both"/>
        <w:rPr>
          <w:sz w:val="28"/>
          <w:szCs w:val="26"/>
        </w:rPr>
      </w:pPr>
      <w:r w:rsidRPr="00B06EAB">
        <w:rPr>
          <w:sz w:val="28"/>
          <w:szCs w:val="26"/>
        </w:rPr>
        <w:tab/>
        <w:t>Справка подписывается главой МО «Хозьминское», а в его отсутствие — с</w:t>
      </w:r>
      <w:r w:rsidR="00F0384E">
        <w:rPr>
          <w:sz w:val="28"/>
          <w:szCs w:val="26"/>
        </w:rPr>
        <w:t>пециалист</w:t>
      </w:r>
      <w:r w:rsidRPr="00B06EAB">
        <w:rPr>
          <w:sz w:val="28"/>
          <w:szCs w:val="26"/>
        </w:rPr>
        <w:t xml:space="preserve">ом </w:t>
      </w:r>
      <w:r w:rsidR="00F0384E">
        <w:rPr>
          <w:sz w:val="28"/>
          <w:szCs w:val="26"/>
        </w:rPr>
        <w:t>администрации</w:t>
      </w:r>
      <w:r w:rsidRPr="00B06EAB">
        <w:rPr>
          <w:sz w:val="28"/>
          <w:szCs w:val="26"/>
        </w:rPr>
        <w:t xml:space="preserve"> МО «Хозьминское». </w:t>
      </w:r>
    </w:p>
    <w:p w:rsidR="00844D62" w:rsidRPr="00B06EAB" w:rsidRDefault="00844D62" w:rsidP="00844D62">
      <w:pPr>
        <w:ind w:firstLine="284"/>
        <w:jc w:val="both"/>
        <w:rPr>
          <w:sz w:val="28"/>
          <w:szCs w:val="26"/>
        </w:rPr>
      </w:pPr>
      <w:r w:rsidRPr="00B06EAB">
        <w:rPr>
          <w:sz w:val="28"/>
          <w:szCs w:val="26"/>
        </w:rPr>
        <w:tab/>
        <w:t>29. В процессе оказания муниципальной услуги специалист, ответственный за исполнение муниципальной услуги, обеспечивает сохранность документов, получаемых и подготавливаемых в процессе оказания услуги, конфиденциальность содержащейся в таких документах информации.</w:t>
      </w:r>
    </w:p>
    <w:p w:rsidR="00844D62" w:rsidRPr="00B06EAB" w:rsidRDefault="00844D62" w:rsidP="00844D62">
      <w:pPr>
        <w:ind w:firstLine="284"/>
        <w:jc w:val="both"/>
        <w:rPr>
          <w:sz w:val="28"/>
          <w:szCs w:val="26"/>
        </w:rPr>
      </w:pPr>
      <w:r w:rsidRPr="00B06EAB">
        <w:rPr>
          <w:sz w:val="28"/>
          <w:szCs w:val="26"/>
        </w:rPr>
        <w:tab/>
        <w:t xml:space="preserve">30. В создании и поддержании </w:t>
      </w:r>
      <w:proofErr w:type="gramStart"/>
      <w:r w:rsidRPr="00B06EAB">
        <w:rPr>
          <w:sz w:val="28"/>
          <w:szCs w:val="26"/>
        </w:rPr>
        <w:t>функционирования системы обеспечения предоставления услуги</w:t>
      </w:r>
      <w:proofErr w:type="gramEnd"/>
      <w:r w:rsidRPr="00B06EAB">
        <w:rPr>
          <w:sz w:val="28"/>
          <w:szCs w:val="26"/>
        </w:rPr>
        <w:t xml:space="preserve"> специалист, ответственный за предоставление муниципальной услуги, следует принципам оперативности, доступности </w:t>
      </w:r>
      <w:r w:rsidR="00B06EAB">
        <w:rPr>
          <w:sz w:val="28"/>
          <w:szCs w:val="26"/>
        </w:rPr>
        <w:t xml:space="preserve">                              </w:t>
      </w:r>
      <w:r w:rsidRPr="00B06EAB">
        <w:rPr>
          <w:sz w:val="28"/>
          <w:szCs w:val="26"/>
        </w:rPr>
        <w:t xml:space="preserve">и высокого качества обслуживания заявителя (уполномоченного представителя). </w:t>
      </w:r>
    </w:p>
    <w:p w:rsidR="008F1B7D" w:rsidRDefault="00844D62" w:rsidP="008F1B7D">
      <w:pPr>
        <w:ind w:firstLine="284"/>
        <w:jc w:val="both"/>
        <w:rPr>
          <w:sz w:val="28"/>
          <w:szCs w:val="26"/>
        </w:rPr>
      </w:pPr>
      <w:r w:rsidRPr="00B06EAB">
        <w:rPr>
          <w:sz w:val="28"/>
          <w:szCs w:val="26"/>
        </w:rPr>
        <w:tab/>
        <w:t>31. В случаях, предусмотренных пунктами 19 и 20 настоящего регламента, оформляется мотивированный отказ в предоставлении муниципальной услуги.</w:t>
      </w:r>
    </w:p>
    <w:p w:rsidR="00844D62" w:rsidRPr="00B06EAB" w:rsidRDefault="00844D62" w:rsidP="008F1B7D">
      <w:pPr>
        <w:ind w:firstLine="284"/>
        <w:jc w:val="center"/>
        <w:rPr>
          <w:b/>
          <w:sz w:val="28"/>
          <w:szCs w:val="26"/>
        </w:rPr>
      </w:pPr>
      <w:r w:rsidRPr="00B06EAB">
        <w:rPr>
          <w:b/>
          <w:sz w:val="28"/>
          <w:szCs w:val="26"/>
          <w:lang w:val="en-US"/>
        </w:rPr>
        <w:lastRenderedPageBreak/>
        <w:t>IV</w:t>
      </w:r>
      <w:r w:rsidRPr="00B06EAB">
        <w:rPr>
          <w:b/>
          <w:sz w:val="28"/>
          <w:szCs w:val="26"/>
        </w:rPr>
        <w:t>. Контроль за исполнением административного регламента</w:t>
      </w:r>
    </w:p>
    <w:p w:rsidR="00844D62" w:rsidRPr="002C5174" w:rsidRDefault="00844D62" w:rsidP="00844D62">
      <w:pPr>
        <w:ind w:firstLine="284"/>
        <w:jc w:val="center"/>
        <w:rPr>
          <w:b/>
          <w:sz w:val="26"/>
          <w:szCs w:val="26"/>
        </w:rPr>
      </w:pPr>
    </w:p>
    <w:p w:rsidR="00844D62" w:rsidRPr="00B06EAB" w:rsidRDefault="00844D62" w:rsidP="00844D62">
      <w:pPr>
        <w:ind w:firstLine="708"/>
        <w:jc w:val="both"/>
        <w:rPr>
          <w:sz w:val="28"/>
          <w:szCs w:val="26"/>
        </w:rPr>
      </w:pPr>
      <w:r w:rsidRPr="00B06EAB">
        <w:rPr>
          <w:sz w:val="28"/>
          <w:szCs w:val="26"/>
        </w:rPr>
        <w:t xml:space="preserve">32. </w:t>
      </w:r>
      <w:proofErr w:type="gramStart"/>
      <w:r w:rsidRPr="00B06EAB">
        <w:rPr>
          <w:sz w:val="28"/>
          <w:szCs w:val="26"/>
        </w:rPr>
        <w:t>Контроль за</w:t>
      </w:r>
      <w:proofErr w:type="gramEnd"/>
      <w:r w:rsidRPr="00B06EAB">
        <w:rPr>
          <w:sz w:val="28"/>
          <w:szCs w:val="26"/>
        </w:rPr>
        <w:t xml:space="preserve"> исполнением настоящего административного регламента осуществляется Руководителем  органа в следующих формах:</w:t>
      </w:r>
    </w:p>
    <w:p w:rsidR="00844D62" w:rsidRPr="00B06EAB" w:rsidRDefault="00B06EAB" w:rsidP="00844D62">
      <w:pPr>
        <w:ind w:firstLine="284"/>
        <w:jc w:val="both"/>
        <w:rPr>
          <w:sz w:val="28"/>
          <w:szCs w:val="26"/>
        </w:rPr>
      </w:pPr>
      <w:r>
        <w:rPr>
          <w:sz w:val="28"/>
          <w:szCs w:val="26"/>
        </w:rPr>
        <w:tab/>
      </w:r>
      <w:r w:rsidR="00844D62" w:rsidRPr="00B06EAB">
        <w:rPr>
          <w:sz w:val="28"/>
          <w:szCs w:val="26"/>
        </w:rPr>
        <w:t>- текущее наблюдение за выполнением муниципальными служащими органа административных действий при предоставлении муниципальной услуги;</w:t>
      </w:r>
    </w:p>
    <w:p w:rsidR="00844D62" w:rsidRPr="00B06EAB" w:rsidRDefault="00B06EAB" w:rsidP="00844D62">
      <w:pPr>
        <w:ind w:firstLine="284"/>
        <w:jc w:val="both"/>
        <w:rPr>
          <w:sz w:val="28"/>
          <w:szCs w:val="26"/>
        </w:rPr>
      </w:pPr>
      <w:r>
        <w:rPr>
          <w:sz w:val="28"/>
          <w:szCs w:val="26"/>
        </w:rPr>
        <w:tab/>
      </w:r>
      <w:r w:rsidR="00844D62" w:rsidRPr="00B06EAB">
        <w:rPr>
          <w:sz w:val="28"/>
          <w:szCs w:val="26"/>
        </w:rPr>
        <w:t>- рассмотрение жалоб (претензий) на действия (бездействие) муниципальных служащих органа, выполняющих административные действия при предоставлении муниципальной услуги.</w:t>
      </w:r>
    </w:p>
    <w:p w:rsidR="00844D62" w:rsidRPr="00B06EAB" w:rsidRDefault="00844D62" w:rsidP="00844D62">
      <w:pPr>
        <w:ind w:firstLine="708"/>
        <w:jc w:val="both"/>
        <w:rPr>
          <w:sz w:val="28"/>
          <w:szCs w:val="26"/>
        </w:rPr>
      </w:pPr>
      <w:r w:rsidRPr="00B06EAB">
        <w:rPr>
          <w:sz w:val="28"/>
          <w:szCs w:val="26"/>
        </w:rPr>
        <w:t>33. Обязанности муниципальных служащих органа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закрепляется в должностных инструкциях соответствующих муниципальных служащих.</w:t>
      </w:r>
    </w:p>
    <w:p w:rsidR="00844D62" w:rsidRDefault="00844D62" w:rsidP="00844D62">
      <w:pPr>
        <w:ind w:firstLine="284"/>
        <w:jc w:val="both"/>
        <w:rPr>
          <w:sz w:val="28"/>
          <w:szCs w:val="26"/>
        </w:rPr>
      </w:pPr>
    </w:p>
    <w:p w:rsidR="00B06EAB" w:rsidRPr="00B06EAB" w:rsidRDefault="00B06EAB" w:rsidP="00844D62">
      <w:pPr>
        <w:ind w:firstLine="284"/>
        <w:jc w:val="both"/>
        <w:rPr>
          <w:sz w:val="28"/>
          <w:szCs w:val="26"/>
        </w:rPr>
      </w:pPr>
    </w:p>
    <w:p w:rsidR="00844D62" w:rsidRPr="00B06EAB" w:rsidRDefault="00844D62" w:rsidP="00844D62">
      <w:pPr>
        <w:ind w:firstLine="284"/>
        <w:jc w:val="center"/>
        <w:rPr>
          <w:b/>
          <w:sz w:val="28"/>
          <w:szCs w:val="26"/>
        </w:rPr>
      </w:pPr>
      <w:r w:rsidRPr="00B06EAB">
        <w:rPr>
          <w:b/>
          <w:sz w:val="28"/>
          <w:szCs w:val="26"/>
          <w:lang w:val="en-US"/>
        </w:rPr>
        <w:t>V</w:t>
      </w:r>
      <w:r w:rsidRPr="00B06EAB">
        <w:rPr>
          <w:b/>
          <w:sz w:val="28"/>
          <w:szCs w:val="26"/>
        </w:rPr>
        <w:t xml:space="preserve">. Досудебный (внесудебный) порядок обжалования решений и действий (бездействия) органа, предоставляющего муниципальную услугу, а также </w:t>
      </w:r>
      <w:r w:rsidR="00B06EAB">
        <w:rPr>
          <w:b/>
          <w:sz w:val="28"/>
          <w:szCs w:val="26"/>
        </w:rPr>
        <w:t xml:space="preserve">    </w:t>
      </w:r>
      <w:r w:rsidRPr="00B06EAB">
        <w:rPr>
          <w:b/>
          <w:sz w:val="28"/>
          <w:szCs w:val="26"/>
        </w:rPr>
        <w:t>его должностных лиц (муниципальных служащих)</w:t>
      </w:r>
    </w:p>
    <w:p w:rsidR="00844D62" w:rsidRPr="00B06EAB" w:rsidRDefault="00844D62" w:rsidP="00844D62">
      <w:pPr>
        <w:ind w:firstLine="284"/>
        <w:jc w:val="center"/>
        <w:rPr>
          <w:b/>
          <w:sz w:val="28"/>
          <w:szCs w:val="26"/>
        </w:rPr>
      </w:pPr>
    </w:p>
    <w:p w:rsidR="00844D62" w:rsidRPr="00B06EAB" w:rsidRDefault="00844D62" w:rsidP="00844D62">
      <w:pPr>
        <w:autoSpaceDE w:val="0"/>
        <w:autoSpaceDN w:val="0"/>
        <w:adjustRightInd w:val="0"/>
        <w:ind w:firstLine="720"/>
        <w:jc w:val="both"/>
        <w:outlineLvl w:val="1"/>
        <w:rPr>
          <w:sz w:val="28"/>
          <w:szCs w:val="26"/>
        </w:rPr>
      </w:pPr>
      <w:r w:rsidRPr="00B06EAB">
        <w:rPr>
          <w:sz w:val="28"/>
          <w:szCs w:val="26"/>
        </w:rPr>
        <w:t>3</w:t>
      </w:r>
      <w:r w:rsidR="00F0384E">
        <w:rPr>
          <w:sz w:val="28"/>
          <w:szCs w:val="26"/>
        </w:rPr>
        <w:t>4</w:t>
      </w:r>
      <w:r w:rsidRPr="00B06EAB">
        <w:rPr>
          <w:sz w:val="28"/>
          <w:szCs w:val="26"/>
        </w:rPr>
        <w:t>. Заявитель может обратиться с жалобой в случае нарушения стандарта предоставления муниципальной услуги, нарушения установленного порядка предоставления муниципальной услуги, включая:</w:t>
      </w:r>
    </w:p>
    <w:p w:rsidR="00844D62" w:rsidRPr="00B06EAB" w:rsidRDefault="00844D62" w:rsidP="00844D62">
      <w:pPr>
        <w:pStyle w:val="ConsPlusNormal"/>
        <w:widowControl/>
        <w:jc w:val="both"/>
        <w:rPr>
          <w:rFonts w:ascii="Times New Roman" w:hAnsi="Times New Roman" w:cs="Times New Roman"/>
          <w:sz w:val="28"/>
          <w:szCs w:val="26"/>
        </w:rPr>
      </w:pPr>
      <w:r w:rsidRPr="00B06EAB">
        <w:rPr>
          <w:rFonts w:ascii="Times New Roman" w:hAnsi="Times New Roman" w:cs="Times New Roman"/>
          <w:sz w:val="28"/>
          <w:szCs w:val="26"/>
        </w:rPr>
        <w:t>1) нарушение срока регистрации запроса заявителя о предоставлении муниципальной услуги;</w:t>
      </w:r>
    </w:p>
    <w:p w:rsidR="00844D62" w:rsidRPr="00B06EAB" w:rsidRDefault="00844D62" w:rsidP="00844D62">
      <w:pPr>
        <w:pStyle w:val="ConsPlusNormal"/>
        <w:widowControl/>
        <w:jc w:val="both"/>
        <w:rPr>
          <w:rFonts w:ascii="Times New Roman" w:hAnsi="Times New Roman" w:cs="Times New Roman"/>
          <w:sz w:val="28"/>
          <w:szCs w:val="26"/>
        </w:rPr>
      </w:pPr>
      <w:r w:rsidRPr="00B06EAB">
        <w:rPr>
          <w:rFonts w:ascii="Times New Roman" w:hAnsi="Times New Roman" w:cs="Times New Roman"/>
          <w:sz w:val="28"/>
          <w:szCs w:val="26"/>
        </w:rPr>
        <w:t>2) нарушение срока предоставления муниципальной услуги;</w:t>
      </w:r>
    </w:p>
    <w:p w:rsidR="00844D62" w:rsidRPr="00B06EAB" w:rsidRDefault="00844D62" w:rsidP="00844D62">
      <w:pPr>
        <w:pStyle w:val="ConsPlusNormal"/>
        <w:widowControl/>
        <w:jc w:val="both"/>
        <w:rPr>
          <w:rFonts w:ascii="Times New Roman" w:hAnsi="Times New Roman" w:cs="Times New Roman"/>
          <w:sz w:val="28"/>
          <w:szCs w:val="26"/>
        </w:rPr>
      </w:pPr>
      <w:r w:rsidRPr="00B06EAB">
        <w:rPr>
          <w:rFonts w:ascii="Times New Roman" w:hAnsi="Times New Roman" w:cs="Times New Roman"/>
          <w:sz w:val="28"/>
          <w:szCs w:val="26"/>
        </w:rPr>
        <w:t>3) требование у заявителя документов, не предусмотренных нормативными правовыми актами Российской Федерации, нормативными правовыми актами Архангельской области, муниципальными правовыми актами муниципального образования «Хозьминское» (в том числе настоящим административным регламентом) для предоставления муниципальной услуги;</w:t>
      </w:r>
    </w:p>
    <w:p w:rsidR="00844D62" w:rsidRPr="00B06EAB" w:rsidRDefault="00844D62" w:rsidP="00844D62">
      <w:pPr>
        <w:pStyle w:val="ConsPlusNormal"/>
        <w:widowControl/>
        <w:jc w:val="both"/>
        <w:rPr>
          <w:rFonts w:ascii="Times New Roman" w:hAnsi="Times New Roman" w:cs="Times New Roman"/>
          <w:sz w:val="28"/>
          <w:szCs w:val="26"/>
        </w:rPr>
      </w:pPr>
      <w:r w:rsidRPr="00B06EAB">
        <w:rPr>
          <w:rFonts w:ascii="Times New Roman" w:hAnsi="Times New Roman" w:cs="Times New Roman"/>
          <w:sz w:val="28"/>
          <w:szCs w:val="26"/>
        </w:rP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Архангельской области, муниципальными правовыми актами муниципального образования «Хозьминское» (в том числе настоящим административным регламентом) для предоставления муниципальной услуги;</w:t>
      </w:r>
    </w:p>
    <w:p w:rsidR="00844D62" w:rsidRPr="00B06EAB" w:rsidRDefault="00844D62" w:rsidP="00844D62">
      <w:pPr>
        <w:pStyle w:val="ConsPlusNormal"/>
        <w:widowControl/>
        <w:jc w:val="both"/>
        <w:rPr>
          <w:rFonts w:ascii="Times New Roman" w:hAnsi="Times New Roman" w:cs="Times New Roman"/>
          <w:sz w:val="28"/>
          <w:szCs w:val="26"/>
        </w:rPr>
      </w:pPr>
      <w:proofErr w:type="gramStart"/>
      <w:r w:rsidRPr="00B06EAB">
        <w:rPr>
          <w:rFonts w:ascii="Times New Roman" w:hAnsi="Times New Roman" w:cs="Times New Roman"/>
          <w:sz w:val="28"/>
          <w:szCs w:val="26"/>
        </w:rPr>
        <w:t xml:space="preserve">5) отказ в предоставлении муниципальной услуги, если основания отказа </w:t>
      </w:r>
      <w:r w:rsidR="00B06EAB">
        <w:rPr>
          <w:rFonts w:ascii="Times New Roman" w:hAnsi="Times New Roman" w:cs="Times New Roman"/>
          <w:sz w:val="28"/>
          <w:szCs w:val="26"/>
        </w:rPr>
        <w:t xml:space="preserve">                </w:t>
      </w:r>
      <w:r w:rsidRPr="00B06EAB">
        <w:rPr>
          <w:rFonts w:ascii="Times New Roman" w:hAnsi="Times New Roman" w:cs="Times New Roman"/>
          <w:sz w:val="28"/>
          <w:szCs w:val="26"/>
        </w:rPr>
        <w:t>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Архангельской области,  муниципальными правовыми актами муниципального образования «Хозьминское» (в том числе настоящим административным регламентом);</w:t>
      </w:r>
      <w:proofErr w:type="gramEnd"/>
    </w:p>
    <w:p w:rsidR="00844D62" w:rsidRPr="00B06EAB" w:rsidRDefault="00844D62" w:rsidP="00844D62">
      <w:pPr>
        <w:pStyle w:val="ConsPlusNormal"/>
        <w:widowControl/>
        <w:jc w:val="both"/>
        <w:rPr>
          <w:rFonts w:ascii="Times New Roman" w:hAnsi="Times New Roman" w:cs="Times New Roman"/>
          <w:sz w:val="28"/>
          <w:szCs w:val="26"/>
        </w:rPr>
      </w:pPr>
      <w:r w:rsidRPr="00B06EAB">
        <w:rPr>
          <w:rFonts w:ascii="Times New Roman" w:hAnsi="Times New Roman" w:cs="Times New Roman"/>
          <w:sz w:val="28"/>
          <w:szCs w:val="26"/>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Архангельской области, </w:t>
      </w:r>
      <w:r w:rsidRPr="00B06EAB">
        <w:rPr>
          <w:rFonts w:ascii="Times New Roman" w:hAnsi="Times New Roman" w:cs="Times New Roman"/>
          <w:sz w:val="28"/>
          <w:szCs w:val="26"/>
        </w:rPr>
        <w:lastRenderedPageBreak/>
        <w:t>муниципальными правовыми актами муниципального образования «Хозьминское» (в том числе настоящим административным регламентом);</w:t>
      </w:r>
    </w:p>
    <w:p w:rsidR="00F0384E" w:rsidRDefault="00844D62" w:rsidP="00F0384E">
      <w:pPr>
        <w:autoSpaceDE w:val="0"/>
        <w:autoSpaceDN w:val="0"/>
        <w:adjustRightInd w:val="0"/>
        <w:ind w:firstLine="720"/>
        <w:jc w:val="both"/>
        <w:outlineLvl w:val="1"/>
        <w:rPr>
          <w:sz w:val="28"/>
          <w:szCs w:val="26"/>
        </w:rPr>
      </w:pPr>
      <w:proofErr w:type="gramStart"/>
      <w:r w:rsidRPr="00B06EAB">
        <w:rPr>
          <w:sz w:val="28"/>
          <w:szCs w:val="26"/>
        </w:rPr>
        <w:t>7) отказ органа, должностного лица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0384E" w:rsidRDefault="00F0384E" w:rsidP="00844D62">
      <w:pPr>
        <w:autoSpaceDE w:val="0"/>
        <w:autoSpaceDN w:val="0"/>
        <w:adjustRightInd w:val="0"/>
        <w:ind w:firstLine="720"/>
        <w:jc w:val="both"/>
        <w:outlineLvl w:val="1"/>
        <w:rPr>
          <w:spacing w:val="-4"/>
          <w:sz w:val="28"/>
        </w:rPr>
      </w:pPr>
      <w:r>
        <w:rPr>
          <w:sz w:val="28"/>
          <w:szCs w:val="26"/>
        </w:rPr>
        <w:t xml:space="preserve">35. </w:t>
      </w:r>
      <w:r w:rsidRPr="002C275F">
        <w:rPr>
          <w:spacing w:val="-4"/>
          <w:sz w:val="28"/>
        </w:rPr>
        <w:t xml:space="preserve">Заявитель вправе в досудебном (внесудебном) порядке обратиться                      с жалобой  на решение и </w:t>
      </w:r>
      <w:r w:rsidRPr="002C275F">
        <w:rPr>
          <w:sz w:val="28"/>
        </w:rPr>
        <w:t xml:space="preserve">действия (бездействия) администрации, её </w:t>
      </w:r>
      <w:r w:rsidRPr="002C275F">
        <w:rPr>
          <w:spacing w:val="-4"/>
          <w:sz w:val="28"/>
        </w:rPr>
        <w:t xml:space="preserve">должностных лиц, муниципальных служащих </w:t>
      </w:r>
      <w:r w:rsidRPr="002C275F">
        <w:rPr>
          <w:sz w:val="28"/>
        </w:rPr>
        <w:t>администрации в случае истребования                            при предоставлении муниципальной услуги непредусмотренных документов или информации.</w:t>
      </w:r>
      <w:r w:rsidRPr="0014753F">
        <w:rPr>
          <w:spacing w:val="-4"/>
          <w:sz w:val="28"/>
        </w:rPr>
        <w:tab/>
      </w:r>
    </w:p>
    <w:p w:rsidR="002C275F" w:rsidRPr="002C275F" w:rsidRDefault="002C275F" w:rsidP="002C275F">
      <w:pPr>
        <w:spacing w:line="264" w:lineRule="exact"/>
        <w:ind w:left="10" w:firstLine="14"/>
        <w:jc w:val="both"/>
        <w:rPr>
          <w:sz w:val="28"/>
          <w:szCs w:val="28"/>
        </w:rPr>
      </w:pPr>
      <w:r w:rsidRPr="002C275F">
        <w:rPr>
          <w:sz w:val="28"/>
          <w:szCs w:val="28"/>
        </w:rPr>
        <w:tab/>
        <w:t>36. Жалоба подается:</w:t>
      </w:r>
    </w:p>
    <w:p w:rsidR="002C275F" w:rsidRPr="002C275F" w:rsidRDefault="002C275F" w:rsidP="002C275F">
      <w:pPr>
        <w:spacing w:line="264" w:lineRule="exact"/>
        <w:ind w:left="10" w:firstLine="14"/>
        <w:jc w:val="both"/>
        <w:rPr>
          <w:sz w:val="28"/>
          <w:szCs w:val="28"/>
        </w:rPr>
      </w:pPr>
      <w:r w:rsidRPr="002C275F">
        <w:rPr>
          <w:sz w:val="28"/>
          <w:szCs w:val="28"/>
        </w:rPr>
        <w:tab/>
        <w:t xml:space="preserve">- на решение и </w:t>
      </w:r>
      <w:r w:rsidRPr="002C275F">
        <w:rPr>
          <w:sz w:val="28"/>
        </w:rPr>
        <w:t xml:space="preserve">действия (бездействия) </w:t>
      </w:r>
      <w:r w:rsidRPr="002C275F">
        <w:rPr>
          <w:spacing w:val="-4"/>
          <w:sz w:val="28"/>
        </w:rPr>
        <w:t>муниципальных служащих</w:t>
      </w:r>
      <w:r w:rsidRPr="002C275F">
        <w:rPr>
          <w:sz w:val="28"/>
        </w:rPr>
        <w:t xml:space="preserve"> администрации - г</w:t>
      </w:r>
      <w:r w:rsidRPr="002C275F">
        <w:rPr>
          <w:spacing w:val="-4"/>
          <w:sz w:val="28"/>
          <w:szCs w:val="28"/>
        </w:rPr>
        <w:t>лаве администрации муниципального образования «Хозьминское».</w:t>
      </w:r>
    </w:p>
    <w:p w:rsidR="002C275F" w:rsidRPr="002C275F" w:rsidRDefault="002C275F" w:rsidP="002C275F">
      <w:pPr>
        <w:tabs>
          <w:tab w:val="left" w:pos="1378"/>
        </w:tabs>
        <w:spacing w:line="264" w:lineRule="exact"/>
        <w:ind w:left="10" w:firstLine="686"/>
        <w:jc w:val="both"/>
        <w:rPr>
          <w:spacing w:val="-4"/>
          <w:sz w:val="28"/>
          <w:szCs w:val="28"/>
        </w:rPr>
      </w:pPr>
      <w:r w:rsidRPr="002C275F">
        <w:rPr>
          <w:spacing w:val="-9"/>
          <w:sz w:val="28"/>
          <w:szCs w:val="28"/>
        </w:rPr>
        <w:t xml:space="preserve">37. </w:t>
      </w:r>
      <w:proofErr w:type="gramStart"/>
      <w:r w:rsidRPr="002C275F">
        <w:rPr>
          <w:sz w:val="28"/>
          <w:szCs w:val="28"/>
        </w:rPr>
        <w:t xml:space="preserve">Жалоба рассматривается должностным лицом, указанным                                 в пункте </w:t>
      </w:r>
      <w:r>
        <w:rPr>
          <w:sz w:val="28"/>
          <w:szCs w:val="28"/>
        </w:rPr>
        <w:t>36</w:t>
      </w:r>
      <w:r w:rsidRPr="002C275F">
        <w:rPr>
          <w:sz w:val="28"/>
          <w:szCs w:val="28"/>
        </w:rPr>
        <w:t xml:space="preserve">  настоящего административного регламента, в порядке, предусмотренном Федеральным законом от 27 июля 2010 года № 210-ФЗ                       «Об организации предоставления государственных и муниципальных услуг», Положением об особенностях подачи и рассмотрения жалоб на  решения                            и действия (бездействия) администрации муниципального образования </w:t>
      </w:r>
      <w:r w:rsidRPr="002C275F">
        <w:rPr>
          <w:spacing w:val="-2"/>
          <w:sz w:val="28"/>
          <w:szCs w:val="28"/>
        </w:rPr>
        <w:t xml:space="preserve">«Хозьминское», её должностных лиц, муниципальных служащих, утвержденным постановлением  </w:t>
      </w:r>
      <w:r w:rsidRPr="002C275F">
        <w:rPr>
          <w:sz w:val="28"/>
          <w:szCs w:val="28"/>
        </w:rPr>
        <w:t xml:space="preserve">администрации муниципального образования </w:t>
      </w:r>
      <w:r w:rsidRPr="002C275F">
        <w:rPr>
          <w:spacing w:val="-2"/>
          <w:sz w:val="28"/>
          <w:szCs w:val="28"/>
        </w:rPr>
        <w:t xml:space="preserve">«Хозьминское» </w:t>
      </w:r>
      <w:r>
        <w:rPr>
          <w:spacing w:val="-2"/>
          <w:sz w:val="28"/>
          <w:szCs w:val="28"/>
        </w:rPr>
        <w:t xml:space="preserve">              </w:t>
      </w:r>
      <w:r w:rsidRPr="002C275F">
        <w:rPr>
          <w:spacing w:val="-2"/>
          <w:sz w:val="28"/>
          <w:szCs w:val="28"/>
        </w:rPr>
        <w:t xml:space="preserve">от </w:t>
      </w:r>
      <w:r w:rsidRPr="008F1B7D">
        <w:rPr>
          <w:spacing w:val="-2"/>
          <w:sz w:val="28"/>
          <w:szCs w:val="28"/>
        </w:rPr>
        <w:t>19 октября 2018</w:t>
      </w:r>
      <w:proofErr w:type="gramEnd"/>
      <w:r w:rsidRPr="008F1B7D">
        <w:rPr>
          <w:spacing w:val="-2"/>
          <w:sz w:val="28"/>
          <w:szCs w:val="28"/>
        </w:rPr>
        <w:t xml:space="preserve"> года № 32</w:t>
      </w:r>
      <w:r w:rsidRPr="002C275F">
        <w:rPr>
          <w:spacing w:val="-2"/>
          <w:sz w:val="28"/>
          <w:szCs w:val="28"/>
        </w:rPr>
        <w:t xml:space="preserve"> , и настоящим  </w:t>
      </w:r>
      <w:r w:rsidRPr="002C275F">
        <w:rPr>
          <w:sz w:val="28"/>
          <w:szCs w:val="28"/>
        </w:rPr>
        <w:t>административным регламентом.</w:t>
      </w:r>
      <w:r w:rsidRPr="002C275F">
        <w:rPr>
          <w:spacing w:val="-4"/>
          <w:sz w:val="28"/>
          <w:szCs w:val="28"/>
        </w:rPr>
        <w:t xml:space="preserve"> </w:t>
      </w:r>
    </w:p>
    <w:p w:rsidR="00844D62" w:rsidRPr="00B06EAB" w:rsidRDefault="00844D62" w:rsidP="00844D62">
      <w:pPr>
        <w:autoSpaceDE w:val="0"/>
        <w:autoSpaceDN w:val="0"/>
        <w:adjustRightInd w:val="0"/>
        <w:ind w:firstLine="720"/>
        <w:jc w:val="both"/>
        <w:outlineLvl w:val="1"/>
        <w:rPr>
          <w:sz w:val="28"/>
          <w:szCs w:val="26"/>
        </w:rPr>
      </w:pPr>
      <w:r w:rsidRPr="00B06EAB">
        <w:rPr>
          <w:sz w:val="28"/>
          <w:szCs w:val="26"/>
        </w:rPr>
        <w:t>3</w:t>
      </w:r>
      <w:r w:rsidR="002C275F">
        <w:rPr>
          <w:sz w:val="28"/>
          <w:szCs w:val="26"/>
        </w:rPr>
        <w:t>8</w:t>
      </w:r>
      <w:r w:rsidRPr="00B06EAB">
        <w:rPr>
          <w:sz w:val="28"/>
          <w:szCs w:val="26"/>
        </w:rPr>
        <w:t>. Жалобы, указанные в пункте 3</w:t>
      </w:r>
      <w:r w:rsidR="002C275F">
        <w:rPr>
          <w:sz w:val="28"/>
          <w:szCs w:val="26"/>
        </w:rPr>
        <w:t>4</w:t>
      </w:r>
      <w:r w:rsidRPr="00B06EAB">
        <w:rPr>
          <w:sz w:val="28"/>
          <w:szCs w:val="26"/>
        </w:rPr>
        <w:t xml:space="preserve"> настоящего административного регламента:</w:t>
      </w:r>
    </w:p>
    <w:p w:rsidR="00844D62" w:rsidRPr="00B06EAB" w:rsidRDefault="00B06EAB" w:rsidP="00844D62">
      <w:pPr>
        <w:ind w:firstLine="720"/>
        <w:jc w:val="both"/>
        <w:rPr>
          <w:sz w:val="28"/>
          <w:szCs w:val="26"/>
        </w:rPr>
      </w:pPr>
      <w:r>
        <w:rPr>
          <w:sz w:val="28"/>
          <w:szCs w:val="26"/>
        </w:rPr>
        <w:t xml:space="preserve">- </w:t>
      </w:r>
      <w:r w:rsidR="00844D62" w:rsidRPr="00B06EAB">
        <w:rPr>
          <w:sz w:val="28"/>
          <w:szCs w:val="26"/>
        </w:rPr>
        <w:t>подаются заявителем лично;</w:t>
      </w:r>
    </w:p>
    <w:p w:rsidR="00844D62" w:rsidRPr="00B06EAB" w:rsidRDefault="00B06EAB" w:rsidP="00844D62">
      <w:pPr>
        <w:ind w:firstLine="720"/>
        <w:jc w:val="both"/>
        <w:rPr>
          <w:sz w:val="28"/>
          <w:szCs w:val="26"/>
        </w:rPr>
      </w:pPr>
      <w:r>
        <w:rPr>
          <w:sz w:val="28"/>
          <w:szCs w:val="26"/>
        </w:rPr>
        <w:t xml:space="preserve">- </w:t>
      </w:r>
      <w:r w:rsidR="00844D62" w:rsidRPr="00B06EAB">
        <w:rPr>
          <w:sz w:val="28"/>
          <w:szCs w:val="26"/>
        </w:rPr>
        <w:t>направляются почтовым отправлением;</w:t>
      </w:r>
    </w:p>
    <w:p w:rsidR="00844D62" w:rsidRPr="00B06EAB" w:rsidRDefault="00B06EAB" w:rsidP="00844D62">
      <w:pPr>
        <w:ind w:firstLine="720"/>
        <w:jc w:val="both"/>
        <w:rPr>
          <w:sz w:val="28"/>
          <w:szCs w:val="26"/>
        </w:rPr>
      </w:pPr>
      <w:r>
        <w:rPr>
          <w:sz w:val="28"/>
          <w:szCs w:val="26"/>
        </w:rPr>
        <w:t xml:space="preserve">- </w:t>
      </w:r>
      <w:r w:rsidR="00844D62" w:rsidRPr="00B06EAB">
        <w:rPr>
          <w:sz w:val="28"/>
          <w:szCs w:val="26"/>
        </w:rPr>
        <w:t>направляются по электронной почте;</w:t>
      </w:r>
    </w:p>
    <w:p w:rsidR="00844D62" w:rsidRPr="00B06EAB" w:rsidRDefault="00B06EAB" w:rsidP="00844D62">
      <w:pPr>
        <w:ind w:firstLine="720"/>
        <w:jc w:val="both"/>
        <w:rPr>
          <w:sz w:val="28"/>
          <w:szCs w:val="26"/>
        </w:rPr>
      </w:pPr>
      <w:r>
        <w:rPr>
          <w:sz w:val="28"/>
          <w:szCs w:val="26"/>
        </w:rPr>
        <w:t xml:space="preserve">- </w:t>
      </w:r>
      <w:r w:rsidR="00844D62" w:rsidRPr="00B06EAB">
        <w:rPr>
          <w:sz w:val="28"/>
          <w:szCs w:val="26"/>
        </w:rPr>
        <w:t>направляются через официальный сайт муниципального образования;</w:t>
      </w:r>
    </w:p>
    <w:p w:rsidR="00844D62" w:rsidRPr="00B06EAB" w:rsidRDefault="00B06EAB" w:rsidP="00844D62">
      <w:pPr>
        <w:autoSpaceDE w:val="0"/>
        <w:autoSpaceDN w:val="0"/>
        <w:adjustRightInd w:val="0"/>
        <w:ind w:firstLine="720"/>
        <w:jc w:val="both"/>
        <w:outlineLvl w:val="1"/>
        <w:rPr>
          <w:sz w:val="28"/>
          <w:szCs w:val="26"/>
        </w:rPr>
      </w:pPr>
      <w:r>
        <w:rPr>
          <w:sz w:val="28"/>
          <w:szCs w:val="26"/>
        </w:rPr>
        <w:t xml:space="preserve">- </w:t>
      </w:r>
      <w:r w:rsidR="00844D62" w:rsidRPr="00B06EAB">
        <w:rPr>
          <w:sz w:val="28"/>
          <w:szCs w:val="26"/>
        </w:rPr>
        <w:t xml:space="preserve">направляются через Архангельский региональный портал государственных и муниципальных услуг или Единый портал государственных </w:t>
      </w:r>
      <w:r>
        <w:rPr>
          <w:sz w:val="28"/>
          <w:szCs w:val="26"/>
        </w:rPr>
        <w:t xml:space="preserve">                       </w:t>
      </w:r>
      <w:r w:rsidR="00844D62" w:rsidRPr="00B06EAB">
        <w:rPr>
          <w:sz w:val="28"/>
          <w:szCs w:val="26"/>
        </w:rPr>
        <w:t>и муниципальных услуг (функций).</w:t>
      </w:r>
    </w:p>
    <w:p w:rsidR="00844D62" w:rsidRPr="00B06EAB" w:rsidRDefault="002C275F" w:rsidP="00844D62">
      <w:pPr>
        <w:autoSpaceDE w:val="0"/>
        <w:autoSpaceDN w:val="0"/>
        <w:adjustRightInd w:val="0"/>
        <w:ind w:firstLine="720"/>
        <w:jc w:val="both"/>
        <w:outlineLvl w:val="1"/>
        <w:rPr>
          <w:sz w:val="28"/>
          <w:szCs w:val="26"/>
        </w:rPr>
      </w:pPr>
      <w:r>
        <w:rPr>
          <w:sz w:val="28"/>
          <w:szCs w:val="26"/>
        </w:rPr>
        <w:t>39</w:t>
      </w:r>
      <w:r w:rsidR="00844D62" w:rsidRPr="00B06EAB">
        <w:rPr>
          <w:sz w:val="28"/>
          <w:szCs w:val="26"/>
        </w:rPr>
        <w:t>. Жалоба заявителя должна содержать следующую информацию:</w:t>
      </w:r>
    </w:p>
    <w:p w:rsidR="00844D62" w:rsidRPr="00B06EAB" w:rsidRDefault="00844D62" w:rsidP="00844D62">
      <w:pPr>
        <w:pStyle w:val="ConsPlusNormal"/>
        <w:widowControl/>
        <w:jc w:val="both"/>
        <w:rPr>
          <w:rFonts w:ascii="Times New Roman" w:hAnsi="Times New Roman" w:cs="Times New Roman"/>
          <w:sz w:val="28"/>
          <w:szCs w:val="26"/>
        </w:rPr>
      </w:pPr>
      <w:r w:rsidRPr="00B06EAB">
        <w:rPr>
          <w:rFonts w:ascii="Times New Roman" w:hAnsi="Times New Roman" w:cs="Times New Roman"/>
          <w:sz w:val="28"/>
          <w:szCs w:val="26"/>
        </w:rPr>
        <w:t>1) наименование органа, фамилия и инициалы должностного лица, муниципального служащего органа, решения и действия (бездействие) которых обжалуются;</w:t>
      </w:r>
    </w:p>
    <w:p w:rsidR="00844D62" w:rsidRPr="00B06EAB" w:rsidRDefault="00844D62" w:rsidP="00844D62">
      <w:pPr>
        <w:pStyle w:val="ConsPlusNormal"/>
        <w:widowControl/>
        <w:jc w:val="both"/>
        <w:rPr>
          <w:rFonts w:ascii="Times New Roman" w:hAnsi="Times New Roman" w:cs="Times New Roman"/>
          <w:sz w:val="28"/>
          <w:szCs w:val="26"/>
        </w:rPr>
      </w:pPr>
      <w:proofErr w:type="gramStart"/>
      <w:r w:rsidRPr="00B06EAB">
        <w:rPr>
          <w:rFonts w:ascii="Times New Roman" w:hAnsi="Times New Roman" w:cs="Times New Roman"/>
          <w:sz w:val="28"/>
          <w:szCs w:val="26"/>
        </w:rPr>
        <w:t xml:space="preserve">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00B06EAB">
        <w:rPr>
          <w:rFonts w:ascii="Times New Roman" w:hAnsi="Times New Roman" w:cs="Times New Roman"/>
          <w:sz w:val="28"/>
          <w:szCs w:val="26"/>
        </w:rPr>
        <w:t xml:space="preserve">                  </w:t>
      </w:r>
      <w:r w:rsidRPr="00B06EAB">
        <w:rPr>
          <w:rFonts w:ascii="Times New Roman" w:hAnsi="Times New Roman" w:cs="Times New Roman"/>
          <w:sz w:val="28"/>
          <w:szCs w:val="26"/>
        </w:rPr>
        <w:t>по которым должен быть направлен ответ заявителю;</w:t>
      </w:r>
      <w:proofErr w:type="gramEnd"/>
    </w:p>
    <w:p w:rsidR="00844D62" w:rsidRPr="00B06EAB" w:rsidRDefault="00844D62" w:rsidP="00844D62">
      <w:pPr>
        <w:pStyle w:val="ConsPlusNormal"/>
        <w:widowControl/>
        <w:jc w:val="both"/>
        <w:rPr>
          <w:rFonts w:ascii="Times New Roman" w:hAnsi="Times New Roman" w:cs="Times New Roman"/>
          <w:sz w:val="28"/>
          <w:szCs w:val="26"/>
        </w:rPr>
      </w:pPr>
      <w:r w:rsidRPr="00B06EAB">
        <w:rPr>
          <w:rFonts w:ascii="Times New Roman" w:hAnsi="Times New Roman" w:cs="Times New Roman"/>
          <w:sz w:val="28"/>
          <w:szCs w:val="26"/>
        </w:rPr>
        <w:t>3) сведения об обжалуемых решениях и действиях (бездействии) органа, должностного лица, муниципального служащего органа;</w:t>
      </w:r>
    </w:p>
    <w:p w:rsidR="00844D62" w:rsidRPr="00B06EAB" w:rsidRDefault="00844D62" w:rsidP="00844D62">
      <w:pPr>
        <w:autoSpaceDE w:val="0"/>
        <w:autoSpaceDN w:val="0"/>
        <w:adjustRightInd w:val="0"/>
        <w:ind w:firstLine="720"/>
        <w:jc w:val="both"/>
        <w:outlineLvl w:val="1"/>
        <w:rPr>
          <w:sz w:val="28"/>
          <w:szCs w:val="26"/>
        </w:rPr>
      </w:pPr>
      <w:r w:rsidRPr="00B06EAB">
        <w:rPr>
          <w:sz w:val="28"/>
          <w:szCs w:val="26"/>
        </w:rPr>
        <w:t xml:space="preserve">4) доводы, на основании которых заявитель не согласен с решением </w:t>
      </w:r>
      <w:r w:rsidR="00B06EAB">
        <w:rPr>
          <w:sz w:val="28"/>
          <w:szCs w:val="26"/>
        </w:rPr>
        <w:t xml:space="preserve">                        </w:t>
      </w:r>
      <w:r w:rsidRPr="00B06EAB">
        <w:rPr>
          <w:sz w:val="28"/>
          <w:szCs w:val="26"/>
        </w:rPr>
        <w:t xml:space="preserve">и действием (бездействием) органа, должностного лица, муниципального служащего органа. Заявителем могут быть представлены документы </w:t>
      </w:r>
      <w:r w:rsidR="00B06EAB">
        <w:rPr>
          <w:sz w:val="28"/>
          <w:szCs w:val="26"/>
        </w:rPr>
        <w:t xml:space="preserve">                               </w:t>
      </w:r>
      <w:r w:rsidRPr="00B06EAB">
        <w:rPr>
          <w:sz w:val="28"/>
          <w:szCs w:val="26"/>
        </w:rPr>
        <w:t>(при наличии), подтверждающие доводы заявителя, либо их копии.</w:t>
      </w:r>
    </w:p>
    <w:p w:rsidR="00844D62" w:rsidRPr="00B06EAB" w:rsidRDefault="00B06EAB" w:rsidP="00B06EAB">
      <w:pPr>
        <w:pStyle w:val="a7"/>
        <w:jc w:val="both"/>
        <w:rPr>
          <w:sz w:val="28"/>
        </w:rPr>
      </w:pPr>
      <w:r>
        <w:rPr>
          <w:sz w:val="28"/>
        </w:rPr>
        <w:tab/>
      </w:r>
      <w:r w:rsidR="00844D62" w:rsidRPr="00B06EAB">
        <w:rPr>
          <w:sz w:val="28"/>
        </w:rPr>
        <w:t>4</w:t>
      </w:r>
      <w:r w:rsidR="002C275F">
        <w:rPr>
          <w:sz w:val="28"/>
        </w:rPr>
        <w:t>0</w:t>
      </w:r>
      <w:r w:rsidR="00844D62" w:rsidRPr="00B06EAB">
        <w:rPr>
          <w:sz w:val="28"/>
        </w:rPr>
        <w:t xml:space="preserve">. Поступившая жалоба заявителя является основанием для </w:t>
      </w:r>
      <w:r>
        <w:rPr>
          <w:sz w:val="28"/>
        </w:rPr>
        <w:t xml:space="preserve">                                    </w:t>
      </w:r>
      <w:r w:rsidR="00844D62" w:rsidRPr="00B06EAB">
        <w:rPr>
          <w:sz w:val="28"/>
        </w:rPr>
        <w:t>ее рассмотрения.</w:t>
      </w:r>
      <w:r>
        <w:rPr>
          <w:sz w:val="28"/>
        </w:rPr>
        <w:t xml:space="preserve"> </w:t>
      </w:r>
      <w:r w:rsidR="00844D62" w:rsidRPr="00B06EAB">
        <w:rPr>
          <w:sz w:val="28"/>
        </w:rPr>
        <w:t xml:space="preserve">Рассмотрение жалоб осуществляется должностными лицами, </w:t>
      </w:r>
      <w:r w:rsidR="00844D62" w:rsidRPr="00B06EAB">
        <w:rPr>
          <w:sz w:val="28"/>
        </w:rPr>
        <w:lastRenderedPageBreak/>
        <w:t>указанными в пункте 38 настоящего административного регламента. Запрещается направлять жалобу должностному лицу, муниципальному служащему, решение или действие (бездействие) которого обжалуется.</w:t>
      </w:r>
    </w:p>
    <w:p w:rsidR="00844D62" w:rsidRPr="00B06EAB" w:rsidRDefault="00844D62" w:rsidP="00844D62">
      <w:pPr>
        <w:autoSpaceDE w:val="0"/>
        <w:autoSpaceDN w:val="0"/>
        <w:adjustRightInd w:val="0"/>
        <w:ind w:firstLine="720"/>
        <w:jc w:val="both"/>
        <w:outlineLvl w:val="1"/>
        <w:rPr>
          <w:sz w:val="28"/>
          <w:szCs w:val="26"/>
        </w:rPr>
      </w:pPr>
      <w:r w:rsidRPr="00B06EAB">
        <w:rPr>
          <w:sz w:val="28"/>
          <w:szCs w:val="26"/>
        </w:rPr>
        <w:t>4</w:t>
      </w:r>
      <w:r w:rsidR="002C275F">
        <w:rPr>
          <w:sz w:val="28"/>
          <w:szCs w:val="26"/>
        </w:rPr>
        <w:t>1</w:t>
      </w:r>
      <w:r w:rsidRPr="00B06EAB">
        <w:rPr>
          <w:sz w:val="28"/>
          <w:szCs w:val="26"/>
        </w:rPr>
        <w:t>. При рассмотрении жалобы должностное лицо:</w:t>
      </w:r>
    </w:p>
    <w:p w:rsidR="00844D62" w:rsidRPr="00B06EAB" w:rsidRDefault="00844D62" w:rsidP="00844D62">
      <w:pPr>
        <w:autoSpaceDE w:val="0"/>
        <w:autoSpaceDN w:val="0"/>
        <w:adjustRightInd w:val="0"/>
        <w:ind w:firstLine="720"/>
        <w:jc w:val="both"/>
        <w:outlineLvl w:val="1"/>
        <w:rPr>
          <w:sz w:val="28"/>
          <w:szCs w:val="26"/>
        </w:rPr>
      </w:pPr>
      <w:r w:rsidRPr="00B06EAB">
        <w:rPr>
          <w:sz w:val="28"/>
          <w:szCs w:val="26"/>
        </w:rPr>
        <w:t>1) обеспечивает объективное, всестороннее и своевременное рассмотрение обращения, в случае необходимости – с участием заявителя, направившего жалобу, или его представителя;</w:t>
      </w:r>
    </w:p>
    <w:p w:rsidR="00844D62" w:rsidRPr="00B06EAB" w:rsidRDefault="00844D62" w:rsidP="00844D62">
      <w:pPr>
        <w:autoSpaceDE w:val="0"/>
        <w:autoSpaceDN w:val="0"/>
        <w:adjustRightInd w:val="0"/>
        <w:ind w:firstLine="720"/>
        <w:jc w:val="both"/>
        <w:outlineLvl w:val="1"/>
        <w:rPr>
          <w:sz w:val="28"/>
          <w:szCs w:val="26"/>
        </w:rPr>
      </w:pPr>
      <w:r w:rsidRPr="00B06EAB">
        <w:rPr>
          <w:sz w:val="28"/>
          <w:szCs w:val="26"/>
        </w:rPr>
        <w:t xml:space="preserve">2) запрашивает необходимые для рассмотрения жалобы документы </w:t>
      </w:r>
      <w:r w:rsidR="00880DEE">
        <w:rPr>
          <w:sz w:val="28"/>
          <w:szCs w:val="26"/>
        </w:rPr>
        <w:t xml:space="preserve">                           </w:t>
      </w:r>
      <w:r w:rsidRPr="00B06EAB">
        <w:rPr>
          <w:sz w:val="28"/>
          <w:szCs w:val="26"/>
        </w:rPr>
        <w:t>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844D62" w:rsidRPr="00B06EAB" w:rsidRDefault="00844D62" w:rsidP="00844D62">
      <w:pPr>
        <w:autoSpaceDE w:val="0"/>
        <w:autoSpaceDN w:val="0"/>
        <w:adjustRightInd w:val="0"/>
        <w:ind w:firstLine="720"/>
        <w:jc w:val="both"/>
        <w:outlineLvl w:val="1"/>
        <w:rPr>
          <w:sz w:val="28"/>
          <w:szCs w:val="26"/>
        </w:rPr>
      </w:pPr>
      <w:r w:rsidRPr="00B06EAB">
        <w:rPr>
          <w:sz w:val="28"/>
          <w:szCs w:val="26"/>
        </w:rPr>
        <w:t>4</w:t>
      </w:r>
      <w:r w:rsidR="002C275F">
        <w:rPr>
          <w:sz w:val="28"/>
          <w:szCs w:val="26"/>
        </w:rPr>
        <w:t>2</w:t>
      </w:r>
      <w:r w:rsidRPr="00B06EAB">
        <w:rPr>
          <w:sz w:val="28"/>
          <w:szCs w:val="26"/>
        </w:rPr>
        <w:t>. Срок рассмотрения жалобы не может превышать 1</w:t>
      </w:r>
      <w:r w:rsidR="002C275F">
        <w:rPr>
          <w:sz w:val="28"/>
          <w:szCs w:val="26"/>
        </w:rPr>
        <w:t>0</w:t>
      </w:r>
      <w:r w:rsidRPr="00B06EAB">
        <w:rPr>
          <w:sz w:val="28"/>
          <w:szCs w:val="26"/>
        </w:rPr>
        <w:t xml:space="preserve"> рабочих дней со дня ее регистрации, а в случаях, предусмотренных подпунктами 4 и 7 пункта 37 настоящего административного регламента, – 5 рабочих дней со дня регистрации жалобы.</w:t>
      </w:r>
    </w:p>
    <w:p w:rsidR="00844D62" w:rsidRPr="00B06EAB" w:rsidRDefault="00844D62" w:rsidP="00844D62">
      <w:pPr>
        <w:autoSpaceDE w:val="0"/>
        <w:autoSpaceDN w:val="0"/>
        <w:adjustRightInd w:val="0"/>
        <w:ind w:firstLine="720"/>
        <w:jc w:val="both"/>
        <w:outlineLvl w:val="1"/>
        <w:rPr>
          <w:sz w:val="28"/>
          <w:szCs w:val="26"/>
        </w:rPr>
      </w:pPr>
      <w:r w:rsidRPr="00B06EAB">
        <w:rPr>
          <w:sz w:val="28"/>
          <w:szCs w:val="26"/>
        </w:rPr>
        <w:t xml:space="preserve">Если жалоба содержит вопросы, решение которых не входит </w:t>
      </w:r>
      <w:r w:rsidR="00880DEE">
        <w:rPr>
          <w:sz w:val="28"/>
          <w:szCs w:val="26"/>
        </w:rPr>
        <w:t xml:space="preserve">                                          </w:t>
      </w:r>
      <w:r w:rsidRPr="00B06EAB">
        <w:rPr>
          <w:sz w:val="28"/>
          <w:szCs w:val="26"/>
        </w:rPr>
        <w:t>в компетенцию должностного лица, она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жалобе вопросов, с уведомлением заявителя, подавшего жалобу, о ее переадресации.</w:t>
      </w:r>
    </w:p>
    <w:p w:rsidR="00844D62" w:rsidRPr="00B06EAB" w:rsidRDefault="00844D62" w:rsidP="00844D62">
      <w:pPr>
        <w:autoSpaceDE w:val="0"/>
        <w:autoSpaceDN w:val="0"/>
        <w:adjustRightInd w:val="0"/>
        <w:ind w:firstLine="720"/>
        <w:jc w:val="both"/>
        <w:outlineLvl w:val="1"/>
        <w:rPr>
          <w:sz w:val="28"/>
          <w:szCs w:val="26"/>
        </w:rPr>
      </w:pPr>
      <w:r w:rsidRPr="00B06EAB">
        <w:rPr>
          <w:sz w:val="28"/>
          <w:szCs w:val="26"/>
        </w:rPr>
        <w:t>4</w:t>
      </w:r>
      <w:r w:rsidR="002C275F">
        <w:rPr>
          <w:sz w:val="28"/>
          <w:szCs w:val="26"/>
        </w:rPr>
        <w:t>3</w:t>
      </w:r>
      <w:r w:rsidRPr="00B06EAB">
        <w:rPr>
          <w:sz w:val="28"/>
          <w:szCs w:val="26"/>
        </w:rPr>
        <w:t>. По результатам рассмотрения жалобы должностное лицо принимает одно из следующих решений:</w:t>
      </w:r>
    </w:p>
    <w:p w:rsidR="00844D62" w:rsidRPr="00B06EAB" w:rsidRDefault="00844D62" w:rsidP="00844D62">
      <w:pPr>
        <w:autoSpaceDE w:val="0"/>
        <w:autoSpaceDN w:val="0"/>
        <w:adjustRightInd w:val="0"/>
        <w:ind w:firstLine="720"/>
        <w:jc w:val="both"/>
        <w:outlineLvl w:val="1"/>
        <w:rPr>
          <w:sz w:val="28"/>
          <w:szCs w:val="26"/>
        </w:rPr>
      </w:pPr>
      <w:proofErr w:type="gramStart"/>
      <w:r w:rsidRPr="00B06EAB">
        <w:rPr>
          <w:sz w:val="28"/>
          <w:szCs w:val="26"/>
        </w:rPr>
        <w:t>1) об удовлетворении жалобы, в том числе отмене принятого решения, исправлении допущенных органом опечаток и ошибок в выданных в результате предоставления муниципальной услуги документах, возврате заявителю денежных средств, взимание которых не предусмотрено нормативными правовыми актами Российской Федерации, нормативными правовыми актами Архангельской области, муниципальными правовыми актами муниципального образования «Хозьминское» (в том числе настоящим административным регламентом), устранении нарушений иных прав заявителя;</w:t>
      </w:r>
      <w:proofErr w:type="gramEnd"/>
    </w:p>
    <w:p w:rsidR="00844D62" w:rsidRPr="00B06EAB" w:rsidRDefault="00844D62" w:rsidP="00844D62">
      <w:pPr>
        <w:autoSpaceDE w:val="0"/>
        <w:autoSpaceDN w:val="0"/>
        <w:adjustRightInd w:val="0"/>
        <w:ind w:firstLine="720"/>
        <w:jc w:val="both"/>
        <w:outlineLvl w:val="1"/>
        <w:rPr>
          <w:sz w:val="28"/>
          <w:szCs w:val="26"/>
        </w:rPr>
      </w:pPr>
      <w:r w:rsidRPr="00B06EAB">
        <w:rPr>
          <w:sz w:val="28"/>
          <w:szCs w:val="26"/>
        </w:rPr>
        <w:t>2) об отказе в удовлетворении жалобы в случае признания жалобы необоснованной.</w:t>
      </w:r>
    </w:p>
    <w:p w:rsidR="00844D62" w:rsidRPr="00B06EAB" w:rsidRDefault="00844D62" w:rsidP="00844D62">
      <w:pPr>
        <w:autoSpaceDE w:val="0"/>
        <w:autoSpaceDN w:val="0"/>
        <w:adjustRightInd w:val="0"/>
        <w:ind w:firstLine="720"/>
        <w:jc w:val="both"/>
        <w:outlineLvl w:val="1"/>
        <w:rPr>
          <w:sz w:val="28"/>
          <w:szCs w:val="26"/>
        </w:rPr>
      </w:pPr>
      <w:r w:rsidRPr="00B06EAB">
        <w:rPr>
          <w:sz w:val="28"/>
          <w:szCs w:val="26"/>
        </w:rPr>
        <w:t>4</w:t>
      </w:r>
      <w:r w:rsidR="002C275F">
        <w:rPr>
          <w:sz w:val="28"/>
          <w:szCs w:val="26"/>
        </w:rPr>
        <w:t>4</w:t>
      </w:r>
      <w:r w:rsidRPr="00B06EAB">
        <w:rPr>
          <w:sz w:val="28"/>
          <w:szCs w:val="26"/>
        </w:rPr>
        <w:t>. Мотивированный ответ о результатах рассмотрения жалобы подписывается должностным лицом, рассмотревшим ее, и не позднее дня, следующего за днем принятия решения, указанного в пункте 4</w:t>
      </w:r>
      <w:r w:rsidR="002C275F">
        <w:rPr>
          <w:sz w:val="28"/>
          <w:szCs w:val="26"/>
        </w:rPr>
        <w:t>3</w:t>
      </w:r>
      <w:r w:rsidRPr="00B06EAB">
        <w:rPr>
          <w:sz w:val="28"/>
          <w:szCs w:val="26"/>
        </w:rPr>
        <w:t xml:space="preserve"> настоящего административного регламента, направляется заявителю в письменной форме почтовым отправлением и по желанию заявителя в электронной форме.</w:t>
      </w:r>
    </w:p>
    <w:p w:rsidR="00844D62" w:rsidRPr="00B06EAB" w:rsidRDefault="00844D62" w:rsidP="00844D62">
      <w:pPr>
        <w:autoSpaceDE w:val="0"/>
        <w:autoSpaceDN w:val="0"/>
        <w:adjustRightInd w:val="0"/>
        <w:ind w:firstLine="720"/>
        <w:jc w:val="both"/>
        <w:outlineLvl w:val="1"/>
        <w:rPr>
          <w:sz w:val="28"/>
          <w:szCs w:val="26"/>
        </w:rPr>
      </w:pPr>
      <w:r w:rsidRPr="00B06EAB">
        <w:rPr>
          <w:sz w:val="28"/>
          <w:szCs w:val="26"/>
        </w:rPr>
        <w:t xml:space="preserve">В случае установления в ходе или по результатам </w:t>
      </w:r>
      <w:proofErr w:type="gramStart"/>
      <w:r w:rsidRPr="00B06EAB">
        <w:rPr>
          <w:sz w:val="28"/>
          <w:szCs w:val="26"/>
        </w:rPr>
        <w:t>рассмотрения жалобы признаков состава административного правонарушения</w:t>
      </w:r>
      <w:proofErr w:type="gramEnd"/>
      <w:r w:rsidRPr="00B06EAB">
        <w:rPr>
          <w:sz w:val="28"/>
          <w:szCs w:val="26"/>
        </w:rPr>
        <w:t xml:space="preserve"> или преступления, должностное лицо, рассмотревшее жалобу, незамедлительно направляет имеющиеся материалы в органы прокуратуры.</w:t>
      </w:r>
    </w:p>
    <w:p w:rsidR="00880DEE" w:rsidRDefault="00880DEE" w:rsidP="00F754CD">
      <w:pPr>
        <w:pStyle w:val="3"/>
        <w:numPr>
          <w:ilvl w:val="0"/>
          <w:numId w:val="0"/>
        </w:numPr>
        <w:tabs>
          <w:tab w:val="left" w:pos="0"/>
        </w:tabs>
        <w:spacing w:before="0" w:after="0"/>
        <w:ind w:left="2160"/>
        <w:jc w:val="right"/>
        <w:rPr>
          <w:b w:val="0"/>
          <w:sz w:val="28"/>
          <w:szCs w:val="28"/>
        </w:rPr>
      </w:pPr>
    </w:p>
    <w:p w:rsidR="00880DEE" w:rsidRDefault="00880DEE" w:rsidP="00F754CD">
      <w:pPr>
        <w:pStyle w:val="3"/>
        <w:numPr>
          <w:ilvl w:val="0"/>
          <w:numId w:val="0"/>
        </w:numPr>
        <w:tabs>
          <w:tab w:val="left" w:pos="0"/>
        </w:tabs>
        <w:spacing w:before="0" w:after="0"/>
        <w:ind w:left="2160"/>
        <w:jc w:val="right"/>
        <w:rPr>
          <w:b w:val="0"/>
          <w:sz w:val="28"/>
          <w:szCs w:val="28"/>
        </w:rPr>
      </w:pPr>
    </w:p>
    <w:p w:rsidR="002C275F" w:rsidRDefault="002C275F" w:rsidP="002C275F">
      <w:pPr>
        <w:pStyle w:val="a0"/>
      </w:pPr>
    </w:p>
    <w:p w:rsidR="002C275F" w:rsidRDefault="002C275F" w:rsidP="002C275F">
      <w:pPr>
        <w:pStyle w:val="a0"/>
      </w:pPr>
    </w:p>
    <w:p w:rsidR="008F1B7D" w:rsidRPr="002C275F" w:rsidRDefault="008F1B7D" w:rsidP="002C275F">
      <w:pPr>
        <w:pStyle w:val="a0"/>
      </w:pPr>
    </w:p>
    <w:p w:rsidR="00844D62" w:rsidRPr="00880DEE" w:rsidRDefault="00880DEE" w:rsidP="00F754CD">
      <w:pPr>
        <w:pStyle w:val="3"/>
        <w:numPr>
          <w:ilvl w:val="0"/>
          <w:numId w:val="0"/>
        </w:numPr>
        <w:tabs>
          <w:tab w:val="left" w:pos="0"/>
        </w:tabs>
        <w:spacing w:before="0" w:after="0"/>
        <w:ind w:left="2160"/>
        <w:jc w:val="right"/>
        <w:rPr>
          <w:b w:val="0"/>
          <w:sz w:val="24"/>
          <w:szCs w:val="28"/>
        </w:rPr>
      </w:pPr>
      <w:r w:rsidRPr="00880DEE">
        <w:rPr>
          <w:b w:val="0"/>
          <w:sz w:val="24"/>
          <w:szCs w:val="28"/>
        </w:rPr>
        <w:lastRenderedPageBreak/>
        <w:t>П</w:t>
      </w:r>
      <w:r w:rsidR="00844D62" w:rsidRPr="00880DEE">
        <w:rPr>
          <w:b w:val="0"/>
          <w:sz w:val="24"/>
          <w:szCs w:val="28"/>
        </w:rPr>
        <w:t xml:space="preserve">риложение </w:t>
      </w:r>
      <w:r>
        <w:rPr>
          <w:b w:val="0"/>
          <w:sz w:val="24"/>
          <w:szCs w:val="28"/>
        </w:rPr>
        <w:t xml:space="preserve">№ </w:t>
      </w:r>
      <w:r w:rsidR="00844D62" w:rsidRPr="00880DEE">
        <w:rPr>
          <w:b w:val="0"/>
          <w:sz w:val="24"/>
          <w:szCs w:val="28"/>
        </w:rPr>
        <w:t>1</w:t>
      </w:r>
    </w:p>
    <w:p w:rsidR="00844D62" w:rsidRDefault="00844D62" w:rsidP="00F754CD">
      <w:pPr>
        <w:pStyle w:val="3"/>
        <w:numPr>
          <w:ilvl w:val="0"/>
          <w:numId w:val="0"/>
        </w:numPr>
        <w:tabs>
          <w:tab w:val="left" w:pos="0"/>
        </w:tabs>
        <w:spacing w:before="0" w:after="0"/>
        <w:ind w:left="2160"/>
        <w:rPr>
          <w:b w:val="0"/>
          <w:sz w:val="16"/>
          <w:szCs w:val="16"/>
        </w:rPr>
      </w:pPr>
    </w:p>
    <w:tbl>
      <w:tblPr>
        <w:tblW w:w="5858" w:type="dxa"/>
        <w:tblInd w:w="4644" w:type="dxa"/>
        <w:tblLayout w:type="fixed"/>
        <w:tblLook w:val="0000"/>
      </w:tblPr>
      <w:tblGrid>
        <w:gridCol w:w="5858"/>
      </w:tblGrid>
      <w:tr w:rsidR="00844D62" w:rsidTr="00E347EA">
        <w:trPr>
          <w:trHeight w:val="1390"/>
        </w:trPr>
        <w:tc>
          <w:tcPr>
            <w:tcW w:w="5858" w:type="dxa"/>
          </w:tcPr>
          <w:p w:rsidR="00844D62" w:rsidRDefault="00E347EA" w:rsidP="00E347EA">
            <w:pPr>
              <w:pStyle w:val="3"/>
              <w:numPr>
                <w:ilvl w:val="0"/>
                <w:numId w:val="0"/>
              </w:numPr>
              <w:tabs>
                <w:tab w:val="left" w:pos="0"/>
              </w:tabs>
              <w:snapToGrid w:val="0"/>
              <w:spacing w:before="0" w:after="0"/>
              <w:ind w:left="2160" w:hanging="720"/>
              <w:jc w:val="both"/>
              <w:rPr>
                <w:b w:val="0"/>
                <w:sz w:val="24"/>
                <w:szCs w:val="24"/>
              </w:rPr>
            </w:pPr>
            <w:r>
              <w:rPr>
                <w:b w:val="0"/>
                <w:sz w:val="24"/>
                <w:szCs w:val="24"/>
              </w:rPr>
              <w:t xml:space="preserve">             к </w:t>
            </w:r>
            <w:r w:rsidR="00F754CD">
              <w:rPr>
                <w:b w:val="0"/>
                <w:sz w:val="24"/>
                <w:szCs w:val="24"/>
              </w:rPr>
              <w:t>Административному</w:t>
            </w:r>
            <w:r>
              <w:rPr>
                <w:b w:val="0"/>
                <w:sz w:val="24"/>
                <w:szCs w:val="24"/>
              </w:rPr>
              <w:t xml:space="preserve"> </w:t>
            </w:r>
            <w:r w:rsidR="00F754CD">
              <w:rPr>
                <w:b w:val="0"/>
                <w:sz w:val="24"/>
                <w:szCs w:val="24"/>
              </w:rPr>
              <w:t xml:space="preserve"> регламенту п</w:t>
            </w:r>
            <w:r w:rsidR="00844D62">
              <w:rPr>
                <w:b w:val="0"/>
                <w:sz w:val="24"/>
                <w:szCs w:val="24"/>
              </w:rPr>
              <w:t>редоставления муниципальной услуги о выдаче документов о происхождении продукции, продаваемой гражданами из их личных подсобных хозяйств</w:t>
            </w:r>
          </w:p>
        </w:tc>
      </w:tr>
    </w:tbl>
    <w:p w:rsidR="00844D62" w:rsidRDefault="00844D62" w:rsidP="00844D62">
      <w:pPr>
        <w:jc w:val="right"/>
      </w:pPr>
    </w:p>
    <w:p w:rsidR="00844D62" w:rsidRDefault="00844D62" w:rsidP="00844D62">
      <w:pPr>
        <w:jc w:val="right"/>
      </w:pPr>
    </w:p>
    <w:p w:rsidR="00844D62" w:rsidRDefault="00844D62" w:rsidP="00844D62">
      <w:pPr>
        <w:jc w:val="center"/>
        <w:rPr>
          <w:b/>
          <w:sz w:val="28"/>
          <w:szCs w:val="28"/>
        </w:rPr>
      </w:pPr>
      <w:r>
        <w:rPr>
          <w:b/>
          <w:sz w:val="28"/>
          <w:szCs w:val="28"/>
        </w:rPr>
        <w:t>Блок-схема</w:t>
      </w:r>
    </w:p>
    <w:p w:rsidR="00844D62" w:rsidRDefault="00844D62" w:rsidP="00844D62">
      <w:pPr>
        <w:jc w:val="center"/>
        <w:rPr>
          <w:b/>
          <w:sz w:val="28"/>
          <w:szCs w:val="28"/>
        </w:rPr>
      </w:pPr>
      <w:r>
        <w:rPr>
          <w:b/>
          <w:sz w:val="28"/>
          <w:szCs w:val="28"/>
        </w:rPr>
        <w:t>предоставления муниципальной услуги</w:t>
      </w:r>
    </w:p>
    <w:p w:rsidR="00844D62" w:rsidRDefault="00844D62" w:rsidP="00844D62">
      <w:pPr>
        <w:jc w:val="center"/>
        <w:rPr>
          <w:sz w:val="28"/>
          <w:szCs w:val="28"/>
        </w:rPr>
      </w:pPr>
    </w:p>
    <w:p w:rsidR="00844D62" w:rsidRDefault="009078AA" w:rsidP="00844D62">
      <w:pPr>
        <w:jc w:val="center"/>
        <w:rPr>
          <w:rFonts w:ascii="Arial" w:hAnsi="Arial"/>
          <w:sz w:val="36"/>
          <w:szCs w:val="28"/>
        </w:rPr>
      </w:pPr>
      <w:r w:rsidRPr="009078AA">
        <w:pict>
          <v:shapetype id="_x0000_t202" coordsize="21600,21600" o:spt="202" path="m,l,21600r21600,l21600,xe">
            <v:stroke joinstyle="miter"/>
            <v:path gradientshapeok="t" o:connecttype="rect"/>
          </v:shapetype>
          <v:shape id="_x0000_s1027" type="#_x0000_t202" style="position:absolute;left:0;text-align:left;margin-left:18pt;margin-top:11.75pt;width:414pt;height:49.7pt;z-index:251661312;mso-wrap-distance-left:9.05pt;mso-wrap-distance-right:9.05pt" wrapcoords="-42 -327 -42 21273 21642 21273 21642 -327 -42 -327" strokeweight=".5pt">
            <v:fill color2="black"/>
            <v:textbox style="mso-next-textbox:#_x0000_s1027" inset="7.45pt,3.85pt,7.45pt,3.85pt">
              <w:txbxContent>
                <w:p w:rsidR="00844D62" w:rsidRDefault="00844D62" w:rsidP="00844D62">
                  <w:pPr>
                    <w:jc w:val="center"/>
                  </w:pPr>
                  <w:r>
                    <w:t>Начало предоставления муниципальной услуги:</w:t>
                  </w:r>
                </w:p>
                <w:p w:rsidR="00844D62" w:rsidRDefault="00844D62" w:rsidP="00844D62">
                  <w:pPr>
                    <w:jc w:val="center"/>
                  </w:pPr>
                  <w:r>
                    <w:t xml:space="preserve">Прием запроса от заявителя специалистом администрации  </w:t>
                  </w:r>
                  <w:r w:rsidR="00EA5670">
                    <w:t xml:space="preserve">                                     </w:t>
                  </w:r>
                  <w:r>
                    <w:t>МО «Хозьминское»</w:t>
                  </w:r>
                </w:p>
              </w:txbxContent>
            </v:textbox>
            <w10:wrap type="tight"/>
          </v:shape>
        </w:pict>
      </w:r>
    </w:p>
    <w:p w:rsidR="00844D62" w:rsidRDefault="00844D62" w:rsidP="00F754CD">
      <w:pPr>
        <w:pStyle w:val="3"/>
        <w:numPr>
          <w:ilvl w:val="0"/>
          <w:numId w:val="0"/>
        </w:numPr>
        <w:tabs>
          <w:tab w:val="left" w:pos="0"/>
        </w:tabs>
        <w:spacing w:before="0" w:after="0"/>
        <w:ind w:left="1134"/>
        <w:jc w:val="right"/>
        <w:rPr>
          <w:b w:val="0"/>
          <w:sz w:val="28"/>
          <w:szCs w:val="28"/>
        </w:rPr>
      </w:pPr>
    </w:p>
    <w:p w:rsidR="00844D62" w:rsidRDefault="00844D62" w:rsidP="00F754CD">
      <w:pPr>
        <w:pStyle w:val="3"/>
        <w:numPr>
          <w:ilvl w:val="0"/>
          <w:numId w:val="0"/>
        </w:numPr>
        <w:tabs>
          <w:tab w:val="left" w:pos="0"/>
        </w:tabs>
        <w:spacing w:before="0" w:after="0"/>
        <w:ind w:left="993"/>
        <w:jc w:val="right"/>
        <w:rPr>
          <w:b w:val="0"/>
          <w:sz w:val="28"/>
          <w:szCs w:val="28"/>
        </w:rPr>
      </w:pPr>
    </w:p>
    <w:p w:rsidR="00844D62" w:rsidRDefault="009078AA" w:rsidP="00F754CD">
      <w:pPr>
        <w:pStyle w:val="3"/>
        <w:numPr>
          <w:ilvl w:val="0"/>
          <w:numId w:val="0"/>
        </w:numPr>
        <w:tabs>
          <w:tab w:val="left" w:pos="0"/>
        </w:tabs>
        <w:spacing w:before="0" w:after="0"/>
        <w:ind w:left="993"/>
        <w:jc w:val="right"/>
        <w:rPr>
          <w:b w:val="0"/>
          <w:sz w:val="28"/>
          <w:szCs w:val="28"/>
        </w:rPr>
      </w:pPr>
      <w:r w:rsidRPr="009078AA">
        <w:pict>
          <v:shapetype id="_x0000_t32" coordsize="21600,21600" o:spt="32" o:oned="t" path="m,l21600,21600e" filled="f">
            <v:path arrowok="t" fillok="f" o:connecttype="none"/>
            <o:lock v:ext="edit" shapetype="t"/>
          </v:shapetype>
          <v:shape id="_x0000_s1029" type="#_x0000_t32" style="position:absolute;left:0;text-align:left;margin-left:230.25pt;margin-top:12.55pt;width:.15pt;height:20pt;z-index:251663360" o:connectortype="straight" strokeweight=".26mm">
            <v:stroke endarrow="block" joinstyle="miter"/>
          </v:shape>
        </w:pict>
      </w:r>
    </w:p>
    <w:p w:rsidR="00844D62" w:rsidRDefault="00844D62" w:rsidP="00844D62">
      <w:pPr>
        <w:ind w:firstLine="540"/>
        <w:jc w:val="center"/>
        <w:rPr>
          <w:b/>
          <w:color w:val="000000"/>
          <w:sz w:val="28"/>
          <w:szCs w:val="28"/>
        </w:rPr>
      </w:pPr>
    </w:p>
    <w:p w:rsidR="00844D62" w:rsidRDefault="009078AA" w:rsidP="00844D62">
      <w:pPr>
        <w:ind w:firstLine="540"/>
        <w:jc w:val="center"/>
        <w:rPr>
          <w:b/>
          <w:color w:val="000000"/>
          <w:sz w:val="28"/>
          <w:szCs w:val="28"/>
        </w:rPr>
      </w:pPr>
      <w:r w:rsidRPr="009078AA">
        <w:pict>
          <v:shape id="_x0000_s1035" type="#_x0000_t202" style="position:absolute;left:0;text-align:left;margin-left:18pt;margin-top:1.3pt;width:414pt;height:36.1pt;z-index:251669504;mso-wrap-distance-left:9.05pt;mso-wrap-distance-right:9.05pt" strokeweight=".5pt">
            <v:fill color2="black"/>
            <v:textbox style="mso-next-textbox:#_x0000_s1035" inset="7.45pt,3.85pt,7.45pt,3.85pt">
              <w:txbxContent>
                <w:p w:rsidR="00844D62" w:rsidRDefault="00844D62" w:rsidP="00844D62">
                  <w:pPr>
                    <w:jc w:val="center"/>
                  </w:pPr>
                  <w:r>
                    <w:t xml:space="preserve">Регистрация запроса — в день поступления  запроса в администрации </w:t>
                  </w:r>
                  <w:r w:rsidR="00EA5670">
                    <w:t xml:space="preserve">                         </w:t>
                  </w:r>
                  <w:r>
                    <w:t>МО «Хозьминское»</w:t>
                  </w:r>
                </w:p>
              </w:txbxContent>
            </v:textbox>
          </v:shape>
        </w:pict>
      </w:r>
      <w:r w:rsidRPr="009078AA">
        <w:pict>
          <v:shape id="_x0000_s1030" type="#_x0000_t32" style="position:absolute;left:0;text-align:left;margin-left:230.9pt;margin-top:37.75pt;width:.15pt;height:25.2pt;z-index:251664384" o:connectortype="straight" strokeweight=".26mm">
            <v:stroke endarrow="block" joinstyle="miter"/>
          </v:shape>
        </w:pict>
      </w:r>
    </w:p>
    <w:p w:rsidR="00844D62" w:rsidRDefault="00844D62" w:rsidP="00844D62">
      <w:pPr>
        <w:rPr>
          <w:sz w:val="28"/>
          <w:szCs w:val="28"/>
        </w:rPr>
      </w:pPr>
    </w:p>
    <w:p w:rsidR="00844D62" w:rsidRDefault="00844D62" w:rsidP="00844D62">
      <w:pPr>
        <w:rPr>
          <w:sz w:val="28"/>
          <w:szCs w:val="28"/>
        </w:rPr>
      </w:pPr>
    </w:p>
    <w:p w:rsidR="00844D62" w:rsidRDefault="009078AA" w:rsidP="00844D62">
      <w:pPr>
        <w:rPr>
          <w:sz w:val="28"/>
          <w:szCs w:val="28"/>
        </w:rPr>
      </w:pPr>
      <w:r w:rsidRPr="009078AA">
        <w:pict>
          <v:shape id="_x0000_s1028" type="#_x0000_t202" style="position:absolute;margin-left:18pt;margin-top:15.35pt;width:414pt;height:44pt;z-index:251662336;mso-wrap-distance-left:9.05pt;mso-wrap-distance-right:9.05pt" strokeweight=".5pt">
            <v:fill color2="black"/>
            <v:textbox style="mso-next-textbox:#_x0000_s1028" inset="7.45pt,3.85pt,7.45pt,3.85pt">
              <w:txbxContent>
                <w:p w:rsidR="00844D62" w:rsidRDefault="00844D62" w:rsidP="00844D62">
                  <w:pPr>
                    <w:jc w:val="center"/>
                  </w:pPr>
                  <w:r>
                    <w:t>Анализ тематики запроса. Принятие решения о возможности исполнения запроса – в день поступления  запроса</w:t>
                  </w:r>
                </w:p>
              </w:txbxContent>
            </v:textbox>
          </v:shape>
        </w:pict>
      </w:r>
    </w:p>
    <w:p w:rsidR="00844D62" w:rsidRDefault="00844D62" w:rsidP="00844D62">
      <w:pPr>
        <w:rPr>
          <w:sz w:val="28"/>
          <w:szCs w:val="28"/>
        </w:rPr>
      </w:pPr>
    </w:p>
    <w:p w:rsidR="00844D62" w:rsidRDefault="00844D62" w:rsidP="00844D62">
      <w:pPr>
        <w:tabs>
          <w:tab w:val="left" w:pos="5865"/>
        </w:tabs>
        <w:rPr>
          <w:sz w:val="28"/>
          <w:szCs w:val="28"/>
        </w:rPr>
      </w:pPr>
      <w:r>
        <w:rPr>
          <w:sz w:val="28"/>
          <w:szCs w:val="28"/>
        </w:rPr>
        <w:tab/>
      </w:r>
    </w:p>
    <w:p w:rsidR="00844D62" w:rsidRDefault="009078AA" w:rsidP="00844D62">
      <w:pPr>
        <w:tabs>
          <w:tab w:val="left" w:pos="5865"/>
        </w:tabs>
        <w:rPr>
          <w:sz w:val="28"/>
          <w:szCs w:val="28"/>
        </w:rPr>
      </w:pPr>
      <w:r w:rsidRPr="009078AA">
        <w:pict>
          <v:shape id="_x0000_s1032" type="#_x0000_t202" style="position:absolute;margin-left:387.9pt;margin-top:34.1pt;width:36.9pt;height:25.35pt;z-index:251666432;mso-wrap-distance-left:9.05pt;mso-wrap-distance-right:9.05pt" strokeweight=".5pt">
            <v:fill color2="black"/>
            <v:textbox style="mso-next-textbox:#_x0000_s1032" inset="7.45pt,3.85pt,7.45pt,3.85pt">
              <w:txbxContent>
                <w:p w:rsidR="00844D62" w:rsidRDefault="00844D62" w:rsidP="00844D62">
                  <w:pPr>
                    <w:jc w:val="center"/>
                    <w:rPr>
                      <w:sz w:val="28"/>
                      <w:szCs w:val="28"/>
                    </w:rPr>
                  </w:pPr>
                  <w:r>
                    <w:rPr>
                      <w:sz w:val="28"/>
                      <w:szCs w:val="28"/>
                    </w:rPr>
                    <w:t>да</w:t>
                  </w:r>
                </w:p>
              </w:txbxContent>
            </v:textbox>
          </v:shape>
        </w:pict>
      </w:r>
      <w:r w:rsidRPr="009078AA">
        <w:pict>
          <v:shape id="_x0000_s1034" type="#_x0000_t32" style="position:absolute;margin-left:307.95pt;margin-top:15.05pt;width:33.8pt;height:73.55pt;z-index:251668480" o:connectortype="straight" strokeweight=".26mm">
            <v:stroke endarrow="block" joinstyle="miter"/>
          </v:shape>
        </w:pict>
      </w:r>
      <w:r w:rsidRPr="009078AA">
        <w:pict>
          <v:line id="_x0000_s1039" style="position:absolute;z-index:251673600" from="328.95pt,139.3pt" to="328.95pt,158.5pt" strokeweight=".26mm">
            <v:stroke endarrow="block" joinstyle="miter"/>
          </v:line>
        </w:pict>
      </w:r>
      <w:r w:rsidRPr="009078AA">
        <w:pict>
          <v:shape id="_x0000_s1040" type="#_x0000_t202" style="position:absolute;margin-left:247.3pt;margin-top:94.95pt;width:189.1pt;height:45.1pt;z-index:251674624;mso-wrap-distance-left:9.05pt;mso-wrap-distance-right:9.05pt" strokeweight=".5pt">
            <v:fill color2="black"/>
            <v:textbox style="mso-next-textbox:#_x0000_s1040" inset="7.45pt,3.85pt,7.45pt,3.85pt">
              <w:txbxContent>
                <w:p w:rsidR="00844D62" w:rsidRDefault="00844D62" w:rsidP="00844D62">
                  <w:pPr>
                    <w:jc w:val="center"/>
                  </w:pPr>
                  <w:r>
                    <w:t xml:space="preserve">Подготовка справки — в течении  </w:t>
                  </w:r>
                </w:p>
                <w:p w:rsidR="00844D62" w:rsidRDefault="00EA5670" w:rsidP="00844D62">
                  <w:pPr>
                    <w:jc w:val="center"/>
                  </w:pPr>
                  <w:r>
                    <w:t>т</w:t>
                  </w:r>
                  <w:r w:rsidR="00844D62">
                    <w:t>рех дней</w:t>
                  </w:r>
                </w:p>
              </w:txbxContent>
            </v:textbox>
          </v:shape>
        </w:pict>
      </w:r>
      <w:r w:rsidRPr="009078AA">
        <w:pict>
          <v:shape id="_x0000_s1026" type="#_x0000_t202" style="position:absolute;margin-left:17.95pt;margin-top:79.1pt;width:159.35pt;height:141.05pt;z-index:251660288;mso-wrap-distance-left:9.05pt;mso-wrap-distance-right:9.05pt" strokeweight=".5pt">
            <v:fill color2="black"/>
            <v:textbox style="mso-next-textbox:#_x0000_s1026" inset="7.45pt,3.85pt,7.45pt,3.85pt">
              <w:txbxContent>
                <w:p w:rsidR="00844D62" w:rsidRDefault="00844D62" w:rsidP="00844D62">
                  <w:pPr>
                    <w:jc w:val="center"/>
                    <w:rPr>
                      <w:sz w:val="28"/>
                      <w:szCs w:val="28"/>
                    </w:rPr>
                  </w:pPr>
                  <w:r>
                    <w:t>Уведомление заявителя о предоставлении дополнительных сведений или о невозможности исполнения запроса</w:t>
                  </w:r>
                  <w:r>
                    <w:rPr>
                      <w:sz w:val="28"/>
                      <w:szCs w:val="28"/>
                    </w:rPr>
                    <w:t xml:space="preserve"> – </w:t>
                  </w:r>
                  <w:r>
                    <w:t>в день поступления  запроса</w:t>
                  </w:r>
                </w:p>
              </w:txbxContent>
            </v:textbox>
          </v:shape>
        </w:pict>
      </w:r>
      <w:r w:rsidRPr="009078AA">
        <w:pict>
          <v:shape id="_x0000_s1031" type="#_x0000_t202" style="position:absolute;margin-left:26.4pt;margin-top:35.65pt;width:36.15pt;height:24.9pt;z-index:251665408;mso-wrap-distance-left:9.05pt;mso-wrap-distance-right:9.05pt" strokeweight=".5pt">
            <v:fill color2="black"/>
            <v:textbox style="mso-next-textbox:#_x0000_s1031" inset="7.45pt,3.85pt,7.45pt,3.85pt">
              <w:txbxContent>
                <w:p w:rsidR="00844D62" w:rsidRDefault="00844D62" w:rsidP="00844D62">
                  <w:pPr>
                    <w:rPr>
                      <w:sz w:val="28"/>
                      <w:szCs w:val="28"/>
                    </w:rPr>
                  </w:pPr>
                  <w:r>
                    <w:rPr>
                      <w:sz w:val="28"/>
                      <w:szCs w:val="28"/>
                    </w:rPr>
                    <w:t>нет</w:t>
                  </w:r>
                </w:p>
              </w:txbxContent>
            </v:textbox>
          </v:shape>
        </w:pict>
      </w:r>
      <w:r w:rsidRPr="009078AA">
        <w:pict>
          <v:shape id="_x0000_s1033" type="#_x0000_t32" style="position:absolute;margin-left:122.7pt;margin-top:11.6pt;width:60.5pt;height:69.05pt;flip:x;z-index:251667456" o:connectortype="straight" strokeweight=".26mm">
            <v:stroke endarrow="block" joinstyle="miter"/>
          </v:shape>
        </w:pict>
      </w:r>
    </w:p>
    <w:p w:rsidR="00844D62" w:rsidRDefault="00844D62" w:rsidP="00844D62">
      <w:pPr>
        <w:ind w:firstLine="540"/>
        <w:jc w:val="both"/>
        <w:rPr>
          <w:sz w:val="28"/>
          <w:szCs w:val="28"/>
        </w:rPr>
      </w:pPr>
    </w:p>
    <w:p w:rsidR="00844D62" w:rsidRDefault="00844D62" w:rsidP="00844D62">
      <w:pPr>
        <w:jc w:val="both"/>
        <w:rPr>
          <w:sz w:val="28"/>
          <w:szCs w:val="28"/>
        </w:rPr>
      </w:pPr>
    </w:p>
    <w:p w:rsidR="00844D62" w:rsidRDefault="00844D62" w:rsidP="00844D62">
      <w:pPr>
        <w:ind w:firstLine="540"/>
        <w:jc w:val="both"/>
        <w:rPr>
          <w:sz w:val="28"/>
          <w:szCs w:val="28"/>
        </w:rPr>
      </w:pPr>
    </w:p>
    <w:p w:rsidR="00844D62" w:rsidRDefault="00844D62" w:rsidP="00844D62">
      <w:pPr>
        <w:ind w:firstLine="540"/>
        <w:jc w:val="both"/>
        <w:rPr>
          <w:sz w:val="28"/>
          <w:szCs w:val="28"/>
        </w:rPr>
      </w:pPr>
    </w:p>
    <w:p w:rsidR="00844D62" w:rsidRDefault="00844D62" w:rsidP="00844D62">
      <w:pPr>
        <w:ind w:firstLine="540"/>
        <w:jc w:val="both"/>
        <w:rPr>
          <w:sz w:val="28"/>
          <w:szCs w:val="28"/>
        </w:rPr>
      </w:pPr>
    </w:p>
    <w:p w:rsidR="00844D62" w:rsidRDefault="00844D62" w:rsidP="00844D62">
      <w:pPr>
        <w:ind w:firstLine="540"/>
        <w:jc w:val="both"/>
        <w:rPr>
          <w:sz w:val="28"/>
          <w:szCs w:val="28"/>
        </w:rPr>
      </w:pPr>
    </w:p>
    <w:p w:rsidR="00844D62" w:rsidRDefault="00844D62" w:rsidP="00844D62">
      <w:pPr>
        <w:tabs>
          <w:tab w:val="left" w:pos="5865"/>
        </w:tabs>
        <w:rPr>
          <w:sz w:val="28"/>
          <w:szCs w:val="28"/>
        </w:rPr>
      </w:pPr>
    </w:p>
    <w:p w:rsidR="00844D62" w:rsidRDefault="00844D62" w:rsidP="00844D62">
      <w:pPr>
        <w:tabs>
          <w:tab w:val="left" w:pos="5865"/>
        </w:tabs>
        <w:rPr>
          <w:sz w:val="28"/>
          <w:szCs w:val="28"/>
        </w:rPr>
      </w:pPr>
    </w:p>
    <w:p w:rsidR="00844D62" w:rsidRDefault="00844D62" w:rsidP="00844D62">
      <w:pPr>
        <w:tabs>
          <w:tab w:val="left" w:pos="5865"/>
        </w:tabs>
        <w:rPr>
          <w:sz w:val="28"/>
          <w:szCs w:val="28"/>
        </w:rPr>
      </w:pPr>
    </w:p>
    <w:p w:rsidR="00844D62" w:rsidRDefault="00844D62" w:rsidP="00844D62">
      <w:r>
        <w:t xml:space="preserve">                                                                                                            </w:t>
      </w:r>
      <w:r w:rsidR="009078AA">
        <w:pict>
          <v:shape id="_x0000_s1036" type="#_x0000_t202" style="position:absolute;margin-left:248.95pt;margin-top:4.7pt;width:189.95pt;height:36.1pt;z-index:251670528;mso-wrap-distance-left:9.05pt;mso-wrap-distance-right:9.05pt;mso-position-horizontal-relative:text;mso-position-vertical-relative:text" strokeweight=".5pt">
            <v:fill color2="black"/>
            <v:textbox style="mso-next-textbox:#_x0000_s1036" inset="7.45pt,3.85pt,7.45pt,3.85pt">
              <w:txbxContent>
                <w:p w:rsidR="00844D62" w:rsidRDefault="00844D62" w:rsidP="00844D62">
                  <w:pPr>
                    <w:jc w:val="center"/>
                  </w:pPr>
                  <w:r>
                    <w:t xml:space="preserve">Выдача справки </w:t>
                  </w:r>
                </w:p>
              </w:txbxContent>
            </v:textbox>
          </v:shape>
        </w:pict>
      </w:r>
      <w:r>
        <w:t xml:space="preserve">        </w:t>
      </w:r>
    </w:p>
    <w:p w:rsidR="00844D62" w:rsidRDefault="00844D62" w:rsidP="00844D62">
      <w:pPr>
        <w:pStyle w:val="a7"/>
      </w:pPr>
      <w:r>
        <w:t xml:space="preserve">                                                                                                                                                                                                     </w:t>
      </w:r>
    </w:p>
    <w:p w:rsidR="00844D62" w:rsidRDefault="00844D62" w:rsidP="00844D62">
      <w:pPr>
        <w:pStyle w:val="a7"/>
      </w:pPr>
      <w:r>
        <w:t xml:space="preserve">                                                                 </w:t>
      </w:r>
    </w:p>
    <w:p w:rsidR="00844D62" w:rsidRDefault="009078AA" w:rsidP="00844D62">
      <w:pPr>
        <w:pStyle w:val="a7"/>
      </w:pPr>
      <w:r>
        <w:pict>
          <v:line id="_x0000_s1038" style="position:absolute;z-index:251672576" from="334.4pt,6.95pt" to="334.4pt,33.95pt" strokeweight=".26mm">
            <v:stroke endarrow="block" joinstyle="miter"/>
          </v:line>
        </w:pict>
      </w:r>
    </w:p>
    <w:p w:rsidR="00844D62" w:rsidRDefault="00844D62" w:rsidP="00844D62">
      <w:pPr>
        <w:pStyle w:val="a7"/>
      </w:pPr>
    </w:p>
    <w:p w:rsidR="00844D62" w:rsidRDefault="009078AA" w:rsidP="00F754CD">
      <w:pPr>
        <w:pStyle w:val="3"/>
        <w:numPr>
          <w:ilvl w:val="0"/>
          <w:numId w:val="0"/>
        </w:numPr>
        <w:tabs>
          <w:tab w:val="left" w:pos="0"/>
        </w:tabs>
        <w:spacing w:before="0" w:after="0"/>
        <w:ind w:left="993"/>
        <w:jc w:val="right"/>
        <w:rPr>
          <w:b w:val="0"/>
          <w:sz w:val="28"/>
          <w:szCs w:val="28"/>
        </w:rPr>
      </w:pPr>
      <w:r w:rsidRPr="009078AA">
        <w:pict>
          <v:shape id="_x0000_s1037" type="#_x0000_t202" style="position:absolute;left:0;text-align:left;margin-left:248.95pt;margin-top:7.1pt;width:192.95pt;height:36.9pt;z-index:251671552;mso-wrap-distance-left:9.05pt;mso-wrap-distance-right:9.05pt" strokeweight=".5pt">
            <v:fill color2="black"/>
            <v:textbox style="mso-next-textbox:#_x0000_s1037" inset="7.45pt,3.85pt,7.45pt,3.85pt">
              <w:txbxContent>
                <w:p w:rsidR="00844D62" w:rsidRDefault="00844D62" w:rsidP="00EA5670">
                  <w:pPr>
                    <w:pStyle w:val="a7"/>
                    <w:jc w:val="center"/>
                    <w:rPr>
                      <w:b/>
                    </w:rPr>
                  </w:pPr>
                  <w:r>
                    <w:t>Предоставление муниципальной услуги завершено</w:t>
                  </w:r>
                </w:p>
              </w:txbxContent>
            </v:textbox>
            <w10:wrap type="square"/>
          </v:shape>
        </w:pict>
      </w:r>
    </w:p>
    <w:p w:rsidR="00844D62" w:rsidRDefault="00844D62" w:rsidP="00F754CD">
      <w:pPr>
        <w:pStyle w:val="3"/>
        <w:numPr>
          <w:ilvl w:val="0"/>
          <w:numId w:val="0"/>
        </w:numPr>
        <w:tabs>
          <w:tab w:val="left" w:pos="0"/>
        </w:tabs>
        <w:spacing w:before="0" w:after="0"/>
        <w:ind w:left="4537"/>
        <w:jc w:val="right"/>
        <w:rPr>
          <w:b w:val="0"/>
          <w:sz w:val="28"/>
          <w:szCs w:val="28"/>
        </w:rPr>
      </w:pPr>
    </w:p>
    <w:p w:rsidR="00844D62" w:rsidRDefault="00844D62" w:rsidP="00F754CD">
      <w:pPr>
        <w:pStyle w:val="3"/>
        <w:numPr>
          <w:ilvl w:val="0"/>
          <w:numId w:val="0"/>
        </w:numPr>
        <w:tabs>
          <w:tab w:val="left" w:pos="0"/>
        </w:tabs>
        <w:spacing w:before="0" w:after="0"/>
        <w:ind w:left="993"/>
        <w:jc w:val="right"/>
        <w:rPr>
          <w:b w:val="0"/>
          <w:sz w:val="28"/>
          <w:szCs w:val="28"/>
        </w:rPr>
      </w:pPr>
    </w:p>
    <w:p w:rsidR="00844D62" w:rsidRDefault="00844D62" w:rsidP="00F754CD">
      <w:pPr>
        <w:pStyle w:val="3"/>
        <w:numPr>
          <w:ilvl w:val="0"/>
          <w:numId w:val="0"/>
        </w:numPr>
        <w:tabs>
          <w:tab w:val="left" w:pos="0"/>
        </w:tabs>
        <w:spacing w:before="0" w:after="0"/>
        <w:ind w:left="4537"/>
        <w:jc w:val="right"/>
        <w:rPr>
          <w:b w:val="0"/>
          <w:sz w:val="28"/>
          <w:szCs w:val="28"/>
        </w:rPr>
      </w:pPr>
    </w:p>
    <w:p w:rsidR="00844D62" w:rsidRDefault="00844D62" w:rsidP="00F754CD">
      <w:pPr>
        <w:pStyle w:val="3"/>
        <w:numPr>
          <w:ilvl w:val="0"/>
          <w:numId w:val="0"/>
        </w:numPr>
        <w:tabs>
          <w:tab w:val="left" w:pos="0"/>
        </w:tabs>
        <w:spacing w:before="0" w:after="0"/>
        <w:ind w:left="4537"/>
        <w:jc w:val="right"/>
        <w:rPr>
          <w:b w:val="0"/>
          <w:sz w:val="28"/>
          <w:szCs w:val="28"/>
        </w:rPr>
      </w:pPr>
    </w:p>
    <w:p w:rsidR="00844D62" w:rsidRDefault="00844D62" w:rsidP="00844D62">
      <w:pPr>
        <w:pStyle w:val="3"/>
        <w:numPr>
          <w:ilvl w:val="0"/>
          <w:numId w:val="0"/>
        </w:numPr>
        <w:tabs>
          <w:tab w:val="left" w:pos="708"/>
        </w:tabs>
        <w:spacing w:before="0" w:after="0"/>
        <w:jc w:val="right"/>
        <w:rPr>
          <w:b w:val="0"/>
          <w:sz w:val="28"/>
          <w:szCs w:val="28"/>
        </w:rPr>
      </w:pPr>
    </w:p>
    <w:p w:rsidR="00844D62" w:rsidRDefault="00844D62" w:rsidP="00844D62">
      <w:pPr>
        <w:pStyle w:val="a0"/>
      </w:pPr>
    </w:p>
    <w:p w:rsidR="00844D62" w:rsidRDefault="00844D62" w:rsidP="00844D62">
      <w:pPr>
        <w:pStyle w:val="a0"/>
      </w:pPr>
    </w:p>
    <w:p w:rsidR="00880DEE" w:rsidRDefault="00880DEE" w:rsidP="00844D62">
      <w:pPr>
        <w:pStyle w:val="a0"/>
      </w:pPr>
    </w:p>
    <w:p w:rsidR="00844D62" w:rsidRPr="00880DEE" w:rsidRDefault="00EA5670" w:rsidP="00EA5670">
      <w:pPr>
        <w:pStyle w:val="3"/>
        <w:numPr>
          <w:ilvl w:val="0"/>
          <w:numId w:val="0"/>
        </w:numPr>
        <w:tabs>
          <w:tab w:val="left" w:pos="0"/>
        </w:tabs>
        <w:spacing w:before="0" w:after="0"/>
        <w:ind w:left="2160"/>
        <w:rPr>
          <w:b w:val="0"/>
          <w:sz w:val="24"/>
          <w:szCs w:val="28"/>
        </w:rPr>
      </w:pPr>
      <w:r>
        <w:rPr>
          <w:b w:val="0"/>
          <w:sz w:val="28"/>
          <w:szCs w:val="28"/>
        </w:rPr>
        <w:lastRenderedPageBreak/>
        <w:tab/>
      </w:r>
      <w:r>
        <w:rPr>
          <w:b w:val="0"/>
          <w:sz w:val="28"/>
          <w:szCs w:val="28"/>
        </w:rPr>
        <w:tab/>
      </w:r>
      <w:r>
        <w:rPr>
          <w:b w:val="0"/>
          <w:sz w:val="28"/>
          <w:szCs w:val="28"/>
        </w:rPr>
        <w:tab/>
      </w:r>
      <w:r>
        <w:rPr>
          <w:b w:val="0"/>
          <w:sz w:val="28"/>
          <w:szCs w:val="28"/>
        </w:rPr>
        <w:tab/>
      </w:r>
      <w:r>
        <w:rPr>
          <w:b w:val="0"/>
          <w:sz w:val="28"/>
          <w:szCs w:val="28"/>
        </w:rPr>
        <w:tab/>
      </w:r>
      <w:r>
        <w:rPr>
          <w:b w:val="0"/>
          <w:sz w:val="28"/>
          <w:szCs w:val="28"/>
        </w:rPr>
        <w:tab/>
        <w:t xml:space="preserve">      </w:t>
      </w:r>
      <w:r w:rsidRPr="00880DEE">
        <w:rPr>
          <w:b w:val="0"/>
          <w:sz w:val="24"/>
          <w:szCs w:val="28"/>
        </w:rPr>
        <w:t>Приложение  2</w:t>
      </w:r>
    </w:p>
    <w:p w:rsidR="00844D62" w:rsidRDefault="00844D62" w:rsidP="00EA5670">
      <w:pPr>
        <w:pStyle w:val="3"/>
        <w:numPr>
          <w:ilvl w:val="0"/>
          <w:numId w:val="0"/>
        </w:numPr>
        <w:tabs>
          <w:tab w:val="left" w:pos="0"/>
        </w:tabs>
        <w:spacing w:before="0" w:after="0"/>
        <w:ind w:left="2160"/>
        <w:rPr>
          <w:b w:val="0"/>
          <w:sz w:val="16"/>
          <w:szCs w:val="16"/>
        </w:rPr>
      </w:pPr>
    </w:p>
    <w:tbl>
      <w:tblPr>
        <w:tblW w:w="5753" w:type="dxa"/>
        <w:tblInd w:w="4644" w:type="dxa"/>
        <w:tblLayout w:type="fixed"/>
        <w:tblLook w:val="0000"/>
      </w:tblPr>
      <w:tblGrid>
        <w:gridCol w:w="5753"/>
      </w:tblGrid>
      <w:tr w:rsidR="00844D62" w:rsidTr="00EA5670">
        <w:trPr>
          <w:trHeight w:val="1029"/>
        </w:trPr>
        <w:tc>
          <w:tcPr>
            <w:tcW w:w="5753" w:type="dxa"/>
          </w:tcPr>
          <w:p w:rsidR="00844D62" w:rsidRDefault="00844D62" w:rsidP="00EA5670">
            <w:pPr>
              <w:pStyle w:val="3"/>
              <w:numPr>
                <w:ilvl w:val="0"/>
                <w:numId w:val="0"/>
              </w:numPr>
              <w:tabs>
                <w:tab w:val="left" w:pos="0"/>
              </w:tabs>
              <w:snapToGrid w:val="0"/>
              <w:spacing w:before="0" w:after="0"/>
              <w:ind w:left="2160"/>
              <w:jc w:val="both"/>
              <w:rPr>
                <w:b w:val="0"/>
                <w:sz w:val="24"/>
                <w:szCs w:val="24"/>
              </w:rPr>
            </w:pPr>
            <w:r>
              <w:rPr>
                <w:b w:val="0"/>
                <w:sz w:val="24"/>
                <w:szCs w:val="24"/>
              </w:rPr>
              <w:t>к Административному регламенту предоставления муниципальной услуги о выдаче документов о происхождении продукции, продаваемой гражданами из их личных подсобных хозяйств</w:t>
            </w:r>
          </w:p>
        </w:tc>
      </w:tr>
    </w:tbl>
    <w:p w:rsidR="00844D62" w:rsidRDefault="00844D62" w:rsidP="00844D62">
      <w:pPr>
        <w:ind w:left="5400"/>
      </w:pPr>
    </w:p>
    <w:p w:rsidR="00844D62" w:rsidRDefault="00844D62" w:rsidP="00844D62">
      <w:pPr>
        <w:ind w:left="5400"/>
      </w:pPr>
    </w:p>
    <w:p w:rsidR="00844D62" w:rsidRDefault="00844D62" w:rsidP="00844D62">
      <w:pPr>
        <w:ind w:left="5400"/>
      </w:pPr>
      <w:r>
        <w:t>Главе МО «Хозьминское»________________</w:t>
      </w:r>
    </w:p>
    <w:p w:rsidR="00844D62" w:rsidRDefault="00844D62" w:rsidP="00844D62">
      <w:pPr>
        <w:ind w:left="5400"/>
      </w:pPr>
      <w:r>
        <w:t>от ________________________________</w:t>
      </w:r>
    </w:p>
    <w:p w:rsidR="00844D62" w:rsidRDefault="00844D62" w:rsidP="00844D62">
      <w:pPr>
        <w:ind w:left="5400"/>
      </w:pPr>
      <w:r>
        <w:t>________________________________________________________________</w:t>
      </w:r>
    </w:p>
    <w:p w:rsidR="00844D62" w:rsidRDefault="00844D62" w:rsidP="00844D62">
      <w:pPr>
        <w:ind w:left="5400"/>
      </w:pPr>
      <w:r>
        <w:t>проживающег</w:t>
      </w:r>
      <w:proofErr w:type="gramStart"/>
      <w:r>
        <w:t>о(</w:t>
      </w:r>
      <w:proofErr w:type="gramEnd"/>
      <w:r>
        <w:t>ей) по адресу:</w:t>
      </w:r>
    </w:p>
    <w:p w:rsidR="00844D62" w:rsidRDefault="00844D62" w:rsidP="00844D62">
      <w:pPr>
        <w:ind w:left="5400"/>
      </w:pPr>
      <w:r>
        <w:t>________________________________________________________________________________________________________________________________</w:t>
      </w:r>
    </w:p>
    <w:p w:rsidR="00844D62" w:rsidRDefault="00844D62" w:rsidP="00844D62">
      <w:pPr>
        <w:ind w:left="5400"/>
      </w:pPr>
      <w:r>
        <w:t>тел. (сотовый):______________________</w:t>
      </w:r>
    </w:p>
    <w:p w:rsidR="00844D62" w:rsidRDefault="00844D62" w:rsidP="00844D62">
      <w:pPr>
        <w:ind w:left="5400"/>
        <w:jc w:val="both"/>
      </w:pPr>
    </w:p>
    <w:p w:rsidR="00844D62" w:rsidRDefault="00844D62" w:rsidP="00844D62">
      <w:pPr>
        <w:ind w:left="5400"/>
        <w:jc w:val="both"/>
      </w:pPr>
    </w:p>
    <w:tbl>
      <w:tblPr>
        <w:tblW w:w="0" w:type="auto"/>
        <w:tblInd w:w="-72" w:type="dxa"/>
        <w:tblLayout w:type="fixed"/>
        <w:tblCellMar>
          <w:left w:w="70" w:type="dxa"/>
          <w:right w:w="70" w:type="dxa"/>
        </w:tblCellMar>
        <w:tblLook w:val="0000"/>
      </w:tblPr>
      <w:tblGrid>
        <w:gridCol w:w="160"/>
        <w:gridCol w:w="255"/>
      </w:tblGrid>
      <w:tr w:rsidR="00844D62" w:rsidTr="00EA5670">
        <w:trPr>
          <w:trHeight w:val="182"/>
        </w:trPr>
        <w:tc>
          <w:tcPr>
            <w:tcW w:w="160" w:type="dxa"/>
          </w:tcPr>
          <w:p w:rsidR="00844D62" w:rsidRDefault="00844D62" w:rsidP="00EA5670">
            <w:pPr>
              <w:jc w:val="center"/>
              <w:rPr>
                <w:b/>
                <w:sz w:val="28"/>
                <w:szCs w:val="28"/>
              </w:rPr>
            </w:pPr>
          </w:p>
        </w:tc>
        <w:tc>
          <w:tcPr>
            <w:tcW w:w="255" w:type="dxa"/>
          </w:tcPr>
          <w:p w:rsidR="00844D62" w:rsidRDefault="00844D62" w:rsidP="00511CD1">
            <w:pPr>
              <w:jc w:val="center"/>
              <w:rPr>
                <w:sz w:val="28"/>
                <w:szCs w:val="28"/>
                <w:u w:val="single"/>
              </w:rPr>
            </w:pPr>
          </w:p>
        </w:tc>
      </w:tr>
      <w:tr w:rsidR="00844D62" w:rsidTr="00EA5670">
        <w:trPr>
          <w:gridBefore w:val="1"/>
          <w:wBefore w:w="160" w:type="dxa"/>
          <w:trHeight w:val="344"/>
        </w:trPr>
        <w:tc>
          <w:tcPr>
            <w:tcW w:w="255" w:type="dxa"/>
          </w:tcPr>
          <w:p w:rsidR="00844D62" w:rsidRDefault="00844D62" w:rsidP="00511CD1">
            <w:pPr>
              <w:jc w:val="center"/>
            </w:pPr>
          </w:p>
        </w:tc>
      </w:tr>
    </w:tbl>
    <w:p w:rsidR="00EA5670" w:rsidRDefault="00EA5670" w:rsidP="00EA5670">
      <w:pPr>
        <w:autoSpaceDE w:val="0"/>
        <w:autoSpaceDN w:val="0"/>
        <w:adjustRightInd w:val="0"/>
        <w:jc w:val="center"/>
        <w:outlineLvl w:val="0"/>
      </w:pPr>
      <w:r>
        <w:rPr>
          <w:b/>
          <w:bCs/>
          <w:sz w:val="26"/>
          <w:szCs w:val="26"/>
        </w:rPr>
        <w:t>ЗАПРОС</w:t>
      </w:r>
      <w:r>
        <w:rPr>
          <w:b/>
          <w:bCs/>
          <w:sz w:val="26"/>
          <w:szCs w:val="26"/>
        </w:rPr>
        <w:br/>
      </w:r>
      <w:r w:rsidRPr="00EA5670">
        <w:rPr>
          <w:sz w:val="28"/>
          <w:szCs w:val="28"/>
        </w:rPr>
        <w:t>на предоставление</w:t>
      </w:r>
      <w:r>
        <w:rPr>
          <w:sz w:val="28"/>
          <w:szCs w:val="28"/>
        </w:rPr>
        <w:t xml:space="preserve"> </w:t>
      </w:r>
      <w:r w:rsidRPr="00EA5670">
        <w:rPr>
          <w:sz w:val="28"/>
        </w:rPr>
        <w:t>справки о происхождении продукции, продаваемой гражданами из их личных подсобных хозяйств</w:t>
      </w:r>
    </w:p>
    <w:p w:rsidR="00844D62" w:rsidRDefault="00844D62" w:rsidP="00844D62">
      <w:pPr>
        <w:spacing w:before="120"/>
        <w:jc w:val="both"/>
        <w:rPr>
          <w:sz w:val="28"/>
          <w:szCs w:val="28"/>
        </w:rPr>
      </w:pPr>
    </w:p>
    <w:p w:rsidR="00844D62" w:rsidRDefault="00844D62" w:rsidP="00844D62">
      <w:pPr>
        <w:spacing w:before="120"/>
        <w:jc w:val="both"/>
        <w:rPr>
          <w:sz w:val="28"/>
          <w:szCs w:val="28"/>
        </w:rPr>
      </w:pPr>
      <w:r>
        <w:rPr>
          <w:sz w:val="28"/>
          <w:szCs w:val="28"/>
        </w:rPr>
        <w:t xml:space="preserve">Прошу представить </w:t>
      </w:r>
    </w:p>
    <w:p w:rsidR="00844D62" w:rsidRDefault="00844D62" w:rsidP="00844D62">
      <w:pPr>
        <w:pBdr>
          <w:top w:val="single" w:sz="4" w:space="1" w:color="auto"/>
        </w:pBdr>
        <w:ind w:left="3544"/>
        <w:rPr>
          <w:sz w:val="2"/>
          <w:szCs w:val="2"/>
        </w:rPr>
      </w:pPr>
    </w:p>
    <w:p w:rsidR="00844D62" w:rsidRDefault="00844D62" w:rsidP="00844D62"/>
    <w:p w:rsidR="00844D62" w:rsidRDefault="00844D62" w:rsidP="00844D62">
      <w:pPr>
        <w:pBdr>
          <w:top w:val="single" w:sz="4" w:space="1" w:color="auto"/>
        </w:pBdr>
        <w:rPr>
          <w:sz w:val="2"/>
          <w:szCs w:val="2"/>
        </w:rPr>
      </w:pPr>
    </w:p>
    <w:p w:rsidR="00844D62" w:rsidRDefault="00844D62" w:rsidP="00844D62">
      <w:pPr>
        <w:tabs>
          <w:tab w:val="left" w:pos="10144"/>
        </w:tabs>
      </w:pPr>
      <w:r>
        <w:t xml:space="preserve">Место расположения земельного участка: </w:t>
      </w:r>
      <w:r>
        <w:tab/>
      </w:r>
    </w:p>
    <w:p w:rsidR="00844D62" w:rsidRDefault="00844D62" w:rsidP="00844D62">
      <w:pPr>
        <w:pBdr>
          <w:top w:val="single" w:sz="4" w:space="1" w:color="auto"/>
        </w:pBdr>
      </w:pPr>
    </w:p>
    <w:p w:rsidR="00844D62" w:rsidRDefault="00844D62" w:rsidP="00844D62">
      <w:r>
        <w:t>Размер земельного участка:</w:t>
      </w:r>
    </w:p>
    <w:p w:rsidR="00844D62" w:rsidRDefault="00844D62" w:rsidP="00844D62">
      <w:pPr>
        <w:pBdr>
          <w:top w:val="single" w:sz="4" w:space="1" w:color="auto"/>
        </w:pBdr>
      </w:pPr>
    </w:p>
    <w:p w:rsidR="00844D62" w:rsidRDefault="00844D62" w:rsidP="00844D62">
      <w:r>
        <w:t>Выращиваемая продукция:</w:t>
      </w:r>
    </w:p>
    <w:p w:rsidR="00844D62" w:rsidRDefault="00844D62" w:rsidP="00844D62">
      <w:pPr>
        <w:pBdr>
          <w:top w:val="single" w:sz="4" w:space="1" w:color="auto"/>
        </w:pBdr>
        <w:rPr>
          <w:sz w:val="2"/>
          <w:szCs w:val="2"/>
        </w:rPr>
      </w:pPr>
    </w:p>
    <w:p w:rsidR="00844D62" w:rsidRDefault="00844D62" w:rsidP="00844D62"/>
    <w:p w:rsidR="00844D62" w:rsidRDefault="00844D62" w:rsidP="00844D62">
      <w:pPr>
        <w:pBdr>
          <w:top w:val="single" w:sz="4" w:space="1" w:color="auto"/>
        </w:pBdr>
        <w:jc w:val="center"/>
      </w:pPr>
    </w:p>
    <w:p w:rsidR="00844D62" w:rsidRDefault="00844D62" w:rsidP="00844D62">
      <w:pPr>
        <w:shd w:val="clear" w:color="auto" w:fill="FFFFFF"/>
        <w:jc w:val="both"/>
        <w:rPr>
          <w:sz w:val="28"/>
          <w:szCs w:val="28"/>
        </w:rPr>
      </w:pPr>
    </w:p>
    <w:p w:rsidR="00844D62" w:rsidRDefault="00844D62" w:rsidP="00844D62">
      <w:pPr>
        <w:ind w:firstLine="540"/>
        <w:jc w:val="both"/>
      </w:pPr>
    </w:p>
    <w:p w:rsidR="00844D62" w:rsidRDefault="00844D62" w:rsidP="00844D62">
      <w:pPr>
        <w:ind w:firstLine="540"/>
        <w:jc w:val="both"/>
      </w:pPr>
    </w:p>
    <w:p w:rsidR="00844D62" w:rsidRDefault="00844D62" w:rsidP="00844D62">
      <w:pPr>
        <w:ind w:firstLine="540"/>
        <w:jc w:val="both"/>
      </w:pPr>
      <w:r>
        <w:t>«______»_________________20___г.                                                            _______________________</w:t>
      </w:r>
    </w:p>
    <w:p w:rsidR="00844D62" w:rsidRDefault="00844D62" w:rsidP="00844D62">
      <w:pPr>
        <w:ind w:firstLine="540"/>
        <w:jc w:val="both"/>
      </w:pPr>
      <w:r>
        <w:t xml:space="preserve">                                                                                                                                            (подпись)</w:t>
      </w:r>
    </w:p>
    <w:p w:rsidR="00326331" w:rsidRDefault="00326331" w:rsidP="00911A1E">
      <w:pPr>
        <w:autoSpaceDE w:val="0"/>
        <w:autoSpaceDN w:val="0"/>
        <w:adjustRightInd w:val="0"/>
        <w:jc w:val="center"/>
        <w:outlineLvl w:val="0"/>
      </w:pPr>
      <w:r>
        <w:t xml:space="preserve">                           </w:t>
      </w:r>
    </w:p>
    <w:sectPr w:rsidR="00326331" w:rsidSect="00DD37DB">
      <w:pgSz w:w="11905" w:h="16838"/>
      <w:pgMar w:top="851" w:right="851" w:bottom="851" w:left="1134"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C53238"/>
    <w:multiLevelType w:val="singleLevel"/>
    <w:tmpl w:val="B20AA040"/>
    <w:lvl w:ilvl="0">
      <w:start w:val="1"/>
      <w:numFmt w:val="decimal"/>
      <w:lvlText w:val="5.%1."/>
      <w:legacy w:legacy="1" w:legacySpace="0" w:legacyIndent="542"/>
      <w:lvlJc w:val="left"/>
      <w:pPr>
        <w:ind w:left="0" w:firstLine="0"/>
      </w:pPr>
      <w:rPr>
        <w:rFonts w:ascii="Times New Roman" w:hAnsi="Times New Roman" w:cs="Times New Roman" w:hint="default"/>
      </w:rPr>
    </w:lvl>
  </w:abstractNum>
  <w:abstractNum w:abstractNumId="1">
    <w:nsid w:val="3B16758C"/>
    <w:multiLevelType w:val="multilevel"/>
    <w:tmpl w:val="94AAAF1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3"/>
      <w:lvlText w:val="%3."/>
      <w:lvlJc w:val="left"/>
      <w:pPr>
        <w:tabs>
          <w:tab w:val="num" w:pos="5257"/>
        </w:tabs>
        <w:ind w:left="5257"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487B68D0"/>
    <w:multiLevelType w:val="hybridMultilevel"/>
    <w:tmpl w:val="CFD0ECB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0E2A58"/>
    <w:rsid w:val="000605D2"/>
    <w:rsid w:val="000A05FF"/>
    <w:rsid w:val="000D7458"/>
    <w:rsid w:val="000E2A58"/>
    <w:rsid w:val="001051D6"/>
    <w:rsid w:val="00140248"/>
    <w:rsid w:val="00207906"/>
    <w:rsid w:val="00216B93"/>
    <w:rsid w:val="002C275F"/>
    <w:rsid w:val="002D6560"/>
    <w:rsid w:val="00326331"/>
    <w:rsid w:val="003421EC"/>
    <w:rsid w:val="003B267C"/>
    <w:rsid w:val="00416299"/>
    <w:rsid w:val="00460141"/>
    <w:rsid w:val="00477219"/>
    <w:rsid w:val="00514E2B"/>
    <w:rsid w:val="00553B64"/>
    <w:rsid w:val="005E13A3"/>
    <w:rsid w:val="005E2389"/>
    <w:rsid w:val="005F6808"/>
    <w:rsid w:val="00665D1F"/>
    <w:rsid w:val="006672FA"/>
    <w:rsid w:val="006F2BE0"/>
    <w:rsid w:val="00712988"/>
    <w:rsid w:val="007A1A06"/>
    <w:rsid w:val="007C088C"/>
    <w:rsid w:val="007D110E"/>
    <w:rsid w:val="007F621A"/>
    <w:rsid w:val="00844D62"/>
    <w:rsid w:val="00880DEE"/>
    <w:rsid w:val="008B3561"/>
    <w:rsid w:val="008B3D27"/>
    <w:rsid w:val="008F1B7D"/>
    <w:rsid w:val="009078AA"/>
    <w:rsid w:val="00911A1E"/>
    <w:rsid w:val="00984BE6"/>
    <w:rsid w:val="009C2F34"/>
    <w:rsid w:val="009E4130"/>
    <w:rsid w:val="009F6EB4"/>
    <w:rsid w:val="00A9756B"/>
    <w:rsid w:val="00B06EAB"/>
    <w:rsid w:val="00B5223E"/>
    <w:rsid w:val="00B63550"/>
    <w:rsid w:val="00B83D24"/>
    <w:rsid w:val="00BD4EE1"/>
    <w:rsid w:val="00C3336D"/>
    <w:rsid w:val="00C82E92"/>
    <w:rsid w:val="00CA09C6"/>
    <w:rsid w:val="00CC6576"/>
    <w:rsid w:val="00CE644D"/>
    <w:rsid w:val="00CF6351"/>
    <w:rsid w:val="00CF7874"/>
    <w:rsid w:val="00D1733F"/>
    <w:rsid w:val="00D445CE"/>
    <w:rsid w:val="00DD37DB"/>
    <w:rsid w:val="00E31212"/>
    <w:rsid w:val="00E347EA"/>
    <w:rsid w:val="00EA5670"/>
    <w:rsid w:val="00ED7B96"/>
    <w:rsid w:val="00EE4BAB"/>
    <w:rsid w:val="00F00EFD"/>
    <w:rsid w:val="00F0384E"/>
    <w:rsid w:val="00F11C22"/>
    <w:rsid w:val="00F5086D"/>
    <w:rsid w:val="00F61437"/>
    <w:rsid w:val="00F74E13"/>
    <w:rsid w:val="00F754CD"/>
    <w:rsid w:val="00FA53AE"/>
    <w:rsid w:val="00FA55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1506"/>
    <o:shapelayout v:ext="edit">
      <o:idmap v:ext="edit" data="1"/>
      <o:rules v:ext="edit">
        <o:r id="V:Rule5" type="connector" idref="#_x0000_s1033"/>
        <o:r id="V:Rule6" type="connector" idref="#_x0000_s1030"/>
        <o:r id="V:Rule7" type="connector" idref="#_x0000_s1029"/>
        <o:r id="V:Rule8"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A58"/>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0"/>
    <w:link w:val="30"/>
    <w:qFormat/>
    <w:rsid w:val="00844D62"/>
    <w:pPr>
      <w:numPr>
        <w:ilvl w:val="2"/>
        <w:numId w:val="2"/>
      </w:numPr>
      <w:tabs>
        <w:tab w:val="clear" w:pos="5257"/>
        <w:tab w:val="num" w:pos="2160"/>
      </w:tabs>
      <w:suppressAutoHyphens/>
      <w:spacing w:before="100" w:after="100"/>
      <w:ind w:left="2160"/>
      <w:outlineLvl w:val="2"/>
    </w:pPr>
    <w:rPr>
      <w:b/>
      <w:bCs/>
      <w:sz w:val="27"/>
      <w:szCs w:val="27"/>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uiPriority w:val="99"/>
    <w:semiHidden/>
    <w:unhideWhenUsed/>
    <w:rsid w:val="00326331"/>
    <w:rPr>
      <w:rFonts w:ascii="Tahoma" w:hAnsi="Tahoma" w:cs="Tahoma"/>
      <w:sz w:val="16"/>
      <w:szCs w:val="16"/>
    </w:rPr>
  </w:style>
  <w:style w:type="character" w:customStyle="1" w:styleId="a5">
    <w:name w:val="Текст выноски Знак"/>
    <w:basedOn w:val="a1"/>
    <w:link w:val="a4"/>
    <w:uiPriority w:val="99"/>
    <w:semiHidden/>
    <w:rsid w:val="00326331"/>
    <w:rPr>
      <w:rFonts w:ascii="Tahoma" w:eastAsia="Times New Roman" w:hAnsi="Tahoma" w:cs="Tahoma"/>
      <w:sz w:val="16"/>
      <w:szCs w:val="16"/>
      <w:lang w:eastAsia="ru-RU"/>
    </w:rPr>
  </w:style>
  <w:style w:type="character" w:styleId="a6">
    <w:name w:val="Hyperlink"/>
    <w:basedOn w:val="a1"/>
    <w:uiPriority w:val="99"/>
    <w:semiHidden/>
    <w:unhideWhenUsed/>
    <w:rsid w:val="00326331"/>
    <w:rPr>
      <w:color w:val="0000FF"/>
      <w:u w:val="single"/>
    </w:rPr>
  </w:style>
  <w:style w:type="paragraph" w:styleId="a7">
    <w:name w:val="No Spacing"/>
    <w:qFormat/>
    <w:rsid w:val="000605D2"/>
    <w:pPr>
      <w:spacing w:after="0"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1"/>
    <w:link w:val="3"/>
    <w:rsid w:val="00844D62"/>
    <w:rPr>
      <w:rFonts w:ascii="Times New Roman" w:eastAsia="Times New Roman" w:hAnsi="Times New Roman" w:cs="Times New Roman"/>
      <w:b/>
      <w:bCs/>
      <w:sz w:val="27"/>
      <w:szCs w:val="27"/>
      <w:lang w:eastAsia="ar-SA"/>
    </w:rPr>
  </w:style>
  <w:style w:type="paragraph" w:styleId="a0">
    <w:name w:val="Body Text"/>
    <w:basedOn w:val="a"/>
    <w:link w:val="a8"/>
    <w:rsid w:val="00844D62"/>
    <w:pPr>
      <w:suppressAutoHyphens/>
      <w:spacing w:after="120"/>
    </w:pPr>
    <w:rPr>
      <w:sz w:val="20"/>
      <w:szCs w:val="20"/>
      <w:lang w:eastAsia="ar-SA"/>
    </w:rPr>
  </w:style>
  <w:style w:type="character" w:customStyle="1" w:styleId="a8">
    <w:name w:val="Основной текст Знак"/>
    <w:basedOn w:val="a1"/>
    <w:link w:val="a0"/>
    <w:rsid w:val="00844D62"/>
    <w:rPr>
      <w:rFonts w:ascii="Times New Roman" w:eastAsia="Times New Roman" w:hAnsi="Times New Roman" w:cs="Times New Roman"/>
      <w:sz w:val="20"/>
      <w:szCs w:val="20"/>
      <w:lang w:eastAsia="ar-SA"/>
    </w:rPr>
  </w:style>
  <w:style w:type="paragraph" w:styleId="a9">
    <w:name w:val="Body Text Indent"/>
    <w:basedOn w:val="a"/>
    <w:link w:val="aa"/>
    <w:rsid w:val="00844D62"/>
    <w:pPr>
      <w:suppressAutoHyphens/>
      <w:spacing w:after="120"/>
      <w:ind w:left="283"/>
    </w:pPr>
    <w:rPr>
      <w:sz w:val="20"/>
      <w:szCs w:val="20"/>
      <w:lang w:eastAsia="ar-SA"/>
    </w:rPr>
  </w:style>
  <w:style w:type="character" w:customStyle="1" w:styleId="aa">
    <w:name w:val="Основной текст с отступом Знак"/>
    <w:basedOn w:val="a1"/>
    <w:link w:val="a9"/>
    <w:rsid w:val="00844D62"/>
    <w:rPr>
      <w:rFonts w:ascii="Times New Roman" w:eastAsia="Times New Roman" w:hAnsi="Times New Roman" w:cs="Times New Roman"/>
      <w:sz w:val="20"/>
      <w:szCs w:val="20"/>
      <w:lang w:eastAsia="ar-SA"/>
    </w:rPr>
  </w:style>
  <w:style w:type="paragraph" w:customStyle="1" w:styleId="ConsPlusNormal">
    <w:name w:val="ConsPlusNormal"/>
    <w:rsid w:val="00844D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Normal (Web)"/>
    <w:basedOn w:val="a"/>
    <w:uiPriority w:val="99"/>
    <w:semiHidden/>
    <w:unhideWhenUsed/>
    <w:rsid w:val="007F621A"/>
    <w:pPr>
      <w:spacing w:before="100" w:beforeAutospacing="1" w:after="100" w:afterAutospacing="1"/>
    </w:pPr>
  </w:style>
  <w:style w:type="character" w:styleId="ac">
    <w:name w:val="Strong"/>
    <w:basedOn w:val="a1"/>
    <w:uiPriority w:val="22"/>
    <w:qFormat/>
    <w:rsid w:val="007F621A"/>
    <w:rPr>
      <w:b/>
      <w:bCs/>
    </w:rPr>
  </w:style>
</w:styles>
</file>

<file path=word/webSettings.xml><?xml version="1.0" encoding="utf-8"?>
<w:webSettings xmlns:r="http://schemas.openxmlformats.org/officeDocument/2006/relationships" xmlns:w="http://schemas.openxmlformats.org/wordprocessingml/2006/main">
  <w:divs>
    <w:div w:id="420417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DBC7AF-D9FF-42E1-A839-F191C9865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12</Pages>
  <Words>3960</Words>
  <Characters>22573</Characters>
  <Application>Microsoft Office Word</Application>
  <DocSecurity>0</DocSecurity>
  <Lines>188</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c:creator>
  <cp:lastModifiedBy>User</cp:lastModifiedBy>
  <cp:revision>32</cp:revision>
  <cp:lastPrinted>2018-10-19T07:02:00Z</cp:lastPrinted>
  <dcterms:created xsi:type="dcterms:W3CDTF">2015-04-05T13:29:00Z</dcterms:created>
  <dcterms:modified xsi:type="dcterms:W3CDTF">2018-10-23T06:42:00Z</dcterms:modified>
</cp:coreProperties>
</file>