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7" w:rsidRDefault="001C7D87" w:rsidP="001C7D87">
      <w:pPr>
        <w:jc w:val="center"/>
        <w:rPr>
          <w:b/>
          <w:sz w:val="16"/>
          <w:szCs w:val="16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953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87" w:rsidRDefault="001C7D87" w:rsidP="001C7D87">
      <w:pPr>
        <w:jc w:val="center"/>
        <w:rPr>
          <w:sz w:val="16"/>
          <w:szCs w:val="16"/>
          <w:u w:val="single"/>
        </w:rPr>
      </w:pPr>
    </w:p>
    <w:p w:rsidR="001C7D87" w:rsidRDefault="001C7D87" w:rsidP="001C7D87">
      <w:pPr>
        <w:jc w:val="center"/>
        <w:rPr>
          <w:b/>
          <w:u w:val="single"/>
        </w:rPr>
      </w:pPr>
      <w:r>
        <w:rPr>
          <w:b/>
          <w:u w:val="single"/>
        </w:rPr>
        <w:t>АДМИНИСТРАЦИЯ  МУНИЦИПАЛЬНОГО ОБРАЗОВАНИЯ  «ХОЗЬМИНСКОЕ»</w:t>
      </w:r>
    </w:p>
    <w:p w:rsidR="001C7D87" w:rsidRDefault="001C7D87" w:rsidP="001C7D87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165121 Архангельская  область Вельский  район п. Хозьмино ул. Центральная, 23, т/</w:t>
      </w:r>
      <w:proofErr w:type="spellStart"/>
      <w:r>
        <w:rPr>
          <w:sz w:val="22"/>
          <w:szCs w:val="22"/>
        </w:rPr>
        <w:t>ф</w:t>
      </w:r>
      <w:proofErr w:type="spellEnd"/>
      <w:r>
        <w:rPr>
          <w:sz w:val="22"/>
          <w:szCs w:val="22"/>
        </w:rPr>
        <w:t xml:space="preserve"> 3-72-55</w:t>
      </w:r>
    </w:p>
    <w:p w:rsidR="001C7D87" w:rsidRDefault="001C7D87" w:rsidP="001C7D87">
      <w:pPr>
        <w:rPr>
          <w:sz w:val="22"/>
          <w:szCs w:val="22"/>
        </w:rPr>
      </w:pPr>
    </w:p>
    <w:p w:rsidR="001C7D87" w:rsidRDefault="001C7D87" w:rsidP="001C7D87"/>
    <w:p w:rsidR="001C7D87" w:rsidRDefault="001C7D87" w:rsidP="001C7D87">
      <w:r>
        <w:t xml:space="preserve">                                           </w:t>
      </w:r>
    </w:p>
    <w:p w:rsidR="001C7D87" w:rsidRPr="001A45F5" w:rsidRDefault="001C7D87" w:rsidP="001C7D87">
      <w:pPr>
        <w:ind w:firstLine="709"/>
        <w:jc w:val="center"/>
        <w:rPr>
          <w:b/>
          <w:sz w:val="28"/>
          <w:szCs w:val="28"/>
        </w:rPr>
      </w:pPr>
      <w:r w:rsidRPr="001A45F5">
        <w:rPr>
          <w:b/>
          <w:sz w:val="28"/>
          <w:szCs w:val="28"/>
        </w:rPr>
        <w:t>РАСПОРЯЖЕНИЕ</w:t>
      </w:r>
    </w:p>
    <w:p w:rsidR="001C7D87" w:rsidRPr="001A45F5" w:rsidRDefault="001C7D87" w:rsidP="001C7D87">
      <w:pPr>
        <w:rPr>
          <w:sz w:val="28"/>
          <w:szCs w:val="28"/>
        </w:rPr>
      </w:pPr>
    </w:p>
    <w:p w:rsidR="001C7D87" w:rsidRPr="001A45F5" w:rsidRDefault="001C7D87" w:rsidP="001C7D87">
      <w:pPr>
        <w:rPr>
          <w:sz w:val="28"/>
          <w:szCs w:val="28"/>
        </w:rPr>
      </w:pPr>
    </w:p>
    <w:p w:rsidR="001C7D87" w:rsidRPr="001A45F5" w:rsidRDefault="001C7D87" w:rsidP="001C7D87">
      <w:pPr>
        <w:rPr>
          <w:b/>
          <w:sz w:val="28"/>
          <w:szCs w:val="28"/>
        </w:rPr>
      </w:pPr>
      <w:r w:rsidRPr="001A45F5">
        <w:rPr>
          <w:sz w:val="28"/>
          <w:szCs w:val="28"/>
        </w:rPr>
        <w:t xml:space="preserve">    </w:t>
      </w:r>
      <w:r w:rsidR="001C4338">
        <w:rPr>
          <w:b/>
          <w:sz w:val="28"/>
          <w:szCs w:val="28"/>
        </w:rPr>
        <w:t xml:space="preserve">   26</w:t>
      </w:r>
      <w:r>
        <w:rPr>
          <w:b/>
          <w:sz w:val="28"/>
          <w:szCs w:val="28"/>
        </w:rPr>
        <w:t xml:space="preserve"> </w:t>
      </w:r>
      <w:r w:rsidR="001C4338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1A45F5">
        <w:rPr>
          <w:b/>
          <w:sz w:val="28"/>
          <w:szCs w:val="28"/>
        </w:rPr>
        <w:t>201</w:t>
      </w:r>
      <w:r w:rsidR="001C4338">
        <w:rPr>
          <w:b/>
          <w:sz w:val="28"/>
          <w:szCs w:val="28"/>
        </w:rPr>
        <w:t>8</w:t>
      </w:r>
      <w:r w:rsidRPr="001A45F5">
        <w:rPr>
          <w:b/>
          <w:sz w:val="28"/>
          <w:szCs w:val="28"/>
        </w:rPr>
        <w:t xml:space="preserve"> г</w:t>
      </w:r>
      <w:r w:rsidR="000C637F">
        <w:rPr>
          <w:b/>
          <w:sz w:val="28"/>
          <w:szCs w:val="28"/>
        </w:rPr>
        <w:t>ода</w:t>
      </w:r>
      <w:r w:rsidRPr="001A45F5">
        <w:rPr>
          <w:b/>
          <w:sz w:val="28"/>
          <w:szCs w:val="28"/>
        </w:rPr>
        <w:t xml:space="preserve">            </w:t>
      </w:r>
      <w:r w:rsidR="003F3F39">
        <w:rPr>
          <w:b/>
          <w:sz w:val="28"/>
          <w:szCs w:val="28"/>
        </w:rPr>
        <w:t xml:space="preserve">  </w:t>
      </w:r>
      <w:r w:rsidRPr="001A45F5">
        <w:rPr>
          <w:b/>
          <w:sz w:val="28"/>
          <w:szCs w:val="28"/>
        </w:rPr>
        <w:t xml:space="preserve">   </w:t>
      </w:r>
      <w:r w:rsidR="00226688">
        <w:rPr>
          <w:b/>
          <w:sz w:val="28"/>
          <w:szCs w:val="28"/>
        </w:rPr>
        <w:t xml:space="preserve">     </w:t>
      </w:r>
      <w:r w:rsidRPr="001A45F5">
        <w:rPr>
          <w:b/>
          <w:sz w:val="28"/>
          <w:szCs w:val="28"/>
        </w:rPr>
        <w:t xml:space="preserve"> </w:t>
      </w:r>
      <w:r w:rsidR="00B87866">
        <w:rPr>
          <w:b/>
          <w:sz w:val="28"/>
          <w:szCs w:val="28"/>
        </w:rPr>
        <w:t xml:space="preserve">    № </w:t>
      </w:r>
      <w:r w:rsidR="001C4338">
        <w:rPr>
          <w:b/>
          <w:sz w:val="28"/>
          <w:szCs w:val="28"/>
        </w:rPr>
        <w:t>12</w:t>
      </w:r>
    </w:p>
    <w:p w:rsidR="001C7D87" w:rsidRDefault="001C7D87" w:rsidP="001C7D87"/>
    <w:p w:rsidR="003F3F39" w:rsidRDefault="003F3F39" w:rsidP="001C7D87">
      <w:pPr>
        <w:jc w:val="both"/>
      </w:pPr>
    </w:p>
    <w:p w:rsidR="008C35C7" w:rsidRPr="00A97396" w:rsidRDefault="008C35C7" w:rsidP="008C35C7">
      <w:pPr>
        <w:jc w:val="center"/>
        <w:rPr>
          <w:b/>
          <w:sz w:val="27"/>
          <w:szCs w:val="27"/>
        </w:rPr>
      </w:pPr>
      <w:r w:rsidRPr="00A97396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б утверждении Положения</w:t>
      </w:r>
      <w:r w:rsidRPr="00A97396">
        <w:rPr>
          <w:b/>
          <w:sz w:val="27"/>
          <w:szCs w:val="27"/>
        </w:rPr>
        <w:t xml:space="preserve"> о внутреннем финансовом контроле</w:t>
      </w:r>
    </w:p>
    <w:p w:rsidR="008C35C7" w:rsidRPr="00A97396" w:rsidRDefault="008C35C7" w:rsidP="008C35C7">
      <w:pPr>
        <w:jc w:val="center"/>
        <w:rPr>
          <w:b/>
          <w:sz w:val="27"/>
          <w:szCs w:val="27"/>
        </w:rPr>
      </w:pPr>
      <w:r w:rsidRPr="00A97396">
        <w:rPr>
          <w:b/>
          <w:sz w:val="27"/>
          <w:szCs w:val="27"/>
        </w:rPr>
        <w:t>в МО «</w:t>
      </w:r>
      <w:r w:rsidR="00226688">
        <w:rPr>
          <w:b/>
          <w:sz w:val="27"/>
          <w:szCs w:val="27"/>
        </w:rPr>
        <w:t>Хозьминское</w:t>
      </w:r>
      <w:r>
        <w:rPr>
          <w:b/>
          <w:sz w:val="27"/>
          <w:szCs w:val="27"/>
        </w:rPr>
        <w:t xml:space="preserve">» </w:t>
      </w:r>
      <w:r w:rsidRPr="00A97396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 целью осуществления</w:t>
      </w:r>
      <w:r w:rsidRPr="00A97396">
        <w:rPr>
          <w:b/>
          <w:sz w:val="27"/>
          <w:szCs w:val="27"/>
        </w:rPr>
        <w:t xml:space="preserve"> функции </w:t>
      </w:r>
      <w:r>
        <w:rPr>
          <w:b/>
          <w:sz w:val="27"/>
          <w:szCs w:val="27"/>
        </w:rPr>
        <w:t xml:space="preserve">по проведению </w:t>
      </w:r>
      <w:r w:rsidRPr="00A97396">
        <w:rPr>
          <w:b/>
          <w:sz w:val="27"/>
          <w:szCs w:val="27"/>
        </w:rPr>
        <w:t>внутреннего муниципального финансового контроля</w:t>
      </w:r>
    </w:p>
    <w:p w:rsidR="00797BA0" w:rsidRDefault="00797BA0" w:rsidP="003F3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35C7" w:rsidRDefault="008C35C7" w:rsidP="0022668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требований</w:t>
      </w:r>
      <w:proofErr w:type="gramEnd"/>
      <w:r>
        <w:rPr>
          <w:sz w:val="28"/>
          <w:szCs w:val="28"/>
        </w:rPr>
        <w:t xml:space="preserve"> Бюджетного кодекса Российской Федерации</w:t>
      </w:r>
      <w:r w:rsidR="002266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26688" w:rsidRDefault="008C35C7" w:rsidP="00226688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26688">
        <w:rPr>
          <w:sz w:val="28"/>
          <w:szCs w:val="28"/>
        </w:rPr>
        <w:t xml:space="preserve">Утвердить </w:t>
      </w:r>
      <w:r w:rsidR="00226688" w:rsidRPr="00226688">
        <w:rPr>
          <w:sz w:val="28"/>
          <w:szCs w:val="28"/>
        </w:rPr>
        <w:t xml:space="preserve">прилагаемое </w:t>
      </w:r>
      <w:r w:rsidRPr="00226688">
        <w:rPr>
          <w:sz w:val="28"/>
          <w:szCs w:val="28"/>
        </w:rPr>
        <w:t>Положение о внутреннем финансовом контроле</w:t>
      </w:r>
      <w:r w:rsidR="00226688" w:rsidRPr="00226688">
        <w:rPr>
          <w:sz w:val="28"/>
          <w:szCs w:val="28"/>
        </w:rPr>
        <w:t xml:space="preserve"> в администрации МО «Хозьминское»</w:t>
      </w:r>
      <w:r w:rsidRPr="00226688">
        <w:rPr>
          <w:sz w:val="28"/>
          <w:szCs w:val="28"/>
        </w:rPr>
        <w:t>.</w:t>
      </w:r>
    </w:p>
    <w:p w:rsidR="00226688" w:rsidRDefault="00226688" w:rsidP="00226688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МО «Хозьминское» в сети «Интернет».</w:t>
      </w:r>
    </w:p>
    <w:p w:rsidR="008B1698" w:rsidRDefault="008B1698">
      <w:pPr>
        <w:rPr>
          <w:sz w:val="28"/>
          <w:szCs w:val="28"/>
        </w:rPr>
      </w:pPr>
    </w:p>
    <w:p w:rsidR="00226688" w:rsidRDefault="00226688">
      <w:pPr>
        <w:rPr>
          <w:sz w:val="28"/>
          <w:szCs w:val="28"/>
        </w:rPr>
      </w:pPr>
    </w:p>
    <w:p w:rsidR="008B1698" w:rsidRDefault="008B1698">
      <w:pPr>
        <w:rPr>
          <w:sz w:val="28"/>
          <w:szCs w:val="28"/>
        </w:rPr>
      </w:pPr>
    </w:p>
    <w:p w:rsidR="008B1698" w:rsidRPr="00B262D7" w:rsidRDefault="008B1698">
      <w:pPr>
        <w:rPr>
          <w:sz w:val="28"/>
          <w:szCs w:val="28"/>
        </w:rPr>
      </w:pPr>
    </w:p>
    <w:p w:rsidR="00B262D7" w:rsidRDefault="00B262D7">
      <w:pPr>
        <w:rPr>
          <w:sz w:val="28"/>
          <w:szCs w:val="28"/>
        </w:rPr>
      </w:pPr>
      <w:r w:rsidRPr="00B262D7">
        <w:rPr>
          <w:sz w:val="28"/>
          <w:szCs w:val="28"/>
        </w:rPr>
        <w:t>Глава «Хозьминское»                                                                          Е.В. Суслова</w:t>
      </w:r>
    </w:p>
    <w:p w:rsidR="00F47BED" w:rsidRDefault="00F47BED">
      <w:pPr>
        <w:rPr>
          <w:sz w:val="28"/>
          <w:szCs w:val="28"/>
        </w:rPr>
      </w:pPr>
    </w:p>
    <w:p w:rsidR="00F47BED" w:rsidRDefault="00F47BED">
      <w:pPr>
        <w:rPr>
          <w:sz w:val="28"/>
          <w:szCs w:val="28"/>
        </w:rPr>
      </w:pPr>
    </w:p>
    <w:p w:rsidR="00F47BED" w:rsidRDefault="00F47BED">
      <w:pPr>
        <w:rPr>
          <w:sz w:val="28"/>
          <w:szCs w:val="28"/>
        </w:rPr>
      </w:pPr>
    </w:p>
    <w:p w:rsidR="00F47BED" w:rsidRDefault="00F47BED">
      <w:pPr>
        <w:rPr>
          <w:sz w:val="28"/>
          <w:szCs w:val="28"/>
        </w:rPr>
      </w:pPr>
    </w:p>
    <w:p w:rsidR="00F47BED" w:rsidRDefault="00F47BED">
      <w:pPr>
        <w:rPr>
          <w:sz w:val="28"/>
          <w:szCs w:val="28"/>
        </w:rPr>
      </w:pPr>
    </w:p>
    <w:p w:rsidR="00F47BED" w:rsidRDefault="00F47BED">
      <w:pPr>
        <w:rPr>
          <w:sz w:val="28"/>
          <w:szCs w:val="28"/>
        </w:rPr>
      </w:pPr>
    </w:p>
    <w:sectPr w:rsidR="00F47BED" w:rsidSect="0034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BA3"/>
    <w:multiLevelType w:val="hybridMultilevel"/>
    <w:tmpl w:val="D162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542A"/>
    <w:multiLevelType w:val="hybridMultilevel"/>
    <w:tmpl w:val="98AED17A"/>
    <w:lvl w:ilvl="0" w:tplc="BA3C1D8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30591596"/>
    <w:multiLevelType w:val="hybridMultilevel"/>
    <w:tmpl w:val="EBE67A7A"/>
    <w:lvl w:ilvl="0" w:tplc="88C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85FD3"/>
    <w:multiLevelType w:val="hybridMultilevel"/>
    <w:tmpl w:val="AAF4D726"/>
    <w:lvl w:ilvl="0" w:tplc="5A10B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B2804"/>
    <w:multiLevelType w:val="hybridMultilevel"/>
    <w:tmpl w:val="95CE6A6A"/>
    <w:lvl w:ilvl="0" w:tplc="352061D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BE6EAF"/>
    <w:multiLevelType w:val="hybridMultilevel"/>
    <w:tmpl w:val="8BD8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201A0"/>
    <w:multiLevelType w:val="hybridMultilevel"/>
    <w:tmpl w:val="3D5E903A"/>
    <w:lvl w:ilvl="0" w:tplc="C4EE7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87"/>
    <w:rsid w:val="000C637F"/>
    <w:rsid w:val="00153121"/>
    <w:rsid w:val="001C4338"/>
    <w:rsid w:val="001C7D87"/>
    <w:rsid w:val="001F2D6B"/>
    <w:rsid w:val="00226688"/>
    <w:rsid w:val="002335D6"/>
    <w:rsid w:val="00246107"/>
    <w:rsid w:val="003464E0"/>
    <w:rsid w:val="00360CDF"/>
    <w:rsid w:val="003C2907"/>
    <w:rsid w:val="003F294B"/>
    <w:rsid w:val="003F3F39"/>
    <w:rsid w:val="0044299D"/>
    <w:rsid w:val="00453E91"/>
    <w:rsid w:val="00584D4A"/>
    <w:rsid w:val="00594BD1"/>
    <w:rsid w:val="00595E55"/>
    <w:rsid w:val="00596FD4"/>
    <w:rsid w:val="00655B02"/>
    <w:rsid w:val="0069716F"/>
    <w:rsid w:val="006E7294"/>
    <w:rsid w:val="006F0AD9"/>
    <w:rsid w:val="00797BA0"/>
    <w:rsid w:val="007E41E0"/>
    <w:rsid w:val="00827434"/>
    <w:rsid w:val="00864989"/>
    <w:rsid w:val="008B1698"/>
    <w:rsid w:val="008C35C7"/>
    <w:rsid w:val="00A43CC5"/>
    <w:rsid w:val="00AE1D86"/>
    <w:rsid w:val="00B262D7"/>
    <w:rsid w:val="00B87866"/>
    <w:rsid w:val="00B92CBC"/>
    <w:rsid w:val="00BA3A6A"/>
    <w:rsid w:val="00BC340B"/>
    <w:rsid w:val="00BD48C5"/>
    <w:rsid w:val="00CE388D"/>
    <w:rsid w:val="00D456B6"/>
    <w:rsid w:val="00D641FA"/>
    <w:rsid w:val="00DA5C97"/>
    <w:rsid w:val="00E127D6"/>
    <w:rsid w:val="00F47BED"/>
    <w:rsid w:val="00FC504B"/>
    <w:rsid w:val="00FD4528"/>
    <w:rsid w:val="00FD5556"/>
    <w:rsid w:val="00F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7D87"/>
    <w:pPr>
      <w:ind w:left="720"/>
      <w:contextualSpacing/>
    </w:pPr>
  </w:style>
  <w:style w:type="table" w:styleId="a6">
    <w:name w:val="Table Grid"/>
    <w:basedOn w:val="a1"/>
    <w:uiPriority w:val="59"/>
    <w:rsid w:val="001F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2018-03-12T12:47:00Z</cp:lastPrinted>
  <dcterms:created xsi:type="dcterms:W3CDTF">2016-01-22T08:49:00Z</dcterms:created>
  <dcterms:modified xsi:type="dcterms:W3CDTF">2018-06-26T12:43:00Z</dcterms:modified>
</cp:coreProperties>
</file>