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43" w:rsidRDefault="00BF1D43" w:rsidP="00BF1D43">
      <w:pPr>
        <w:jc w:val="center"/>
        <w:rPr>
          <w:b/>
          <w:sz w:val="28"/>
          <w:szCs w:val="28"/>
        </w:rPr>
      </w:pPr>
      <w:r>
        <w:rPr>
          <w:b/>
          <w:noProof/>
          <w:sz w:val="16"/>
          <w:szCs w:val="28"/>
        </w:rPr>
        <w:drawing>
          <wp:inline distT="0" distB="0" distL="0" distR="0">
            <wp:extent cx="5905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43" w:rsidRDefault="00BF1D43" w:rsidP="00BF1D4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«Хозьминское»</w:t>
      </w:r>
    </w:p>
    <w:p w:rsidR="00BF1D43" w:rsidRDefault="00BF1D43" w:rsidP="00BF1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165121 Архангельская область, Вельский район, п. Хозьмино, ул. Центральная, д.23, тел/факс 3-72-55</w:t>
      </w:r>
    </w:p>
    <w:p w:rsidR="00BF1D43" w:rsidRDefault="00BF1D43" w:rsidP="00BF1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D43" w:rsidRDefault="00BF1D43" w:rsidP="00BF1D43">
      <w:pPr>
        <w:rPr>
          <w:rFonts w:ascii="Times New Roman" w:hAnsi="Times New Roman" w:cs="Times New Roman"/>
          <w:sz w:val="28"/>
          <w:szCs w:val="28"/>
        </w:rPr>
      </w:pPr>
    </w:p>
    <w:p w:rsidR="00BF1D43" w:rsidRDefault="00BF1D43" w:rsidP="00BF1D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1D43" w:rsidRDefault="00BF1D43" w:rsidP="00BF1D43">
      <w:pPr>
        <w:ind w:firstLine="0"/>
        <w:rPr>
          <w:b/>
          <w:sz w:val="28"/>
          <w:szCs w:val="28"/>
        </w:rPr>
      </w:pPr>
    </w:p>
    <w:p w:rsidR="00BF1D43" w:rsidRDefault="00BF1D43" w:rsidP="00BF1D43">
      <w:pPr>
        <w:ind w:firstLine="0"/>
        <w:rPr>
          <w:b/>
          <w:sz w:val="28"/>
          <w:szCs w:val="28"/>
        </w:rPr>
      </w:pPr>
    </w:p>
    <w:p w:rsidR="00BF1D43" w:rsidRDefault="00BF1D43" w:rsidP="00BF1D4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апреля 2015  года          </w:t>
      </w:r>
      <w:r w:rsidR="005E70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 19 </w:t>
      </w:r>
    </w:p>
    <w:p w:rsidR="00BF1D43" w:rsidRDefault="00BF1D43" w:rsidP="00BF1D4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F1D43" w:rsidRDefault="00BF1D43" w:rsidP="003B086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D43" w:rsidRDefault="00BF1D43" w:rsidP="00BF1D4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слушаний по отчету по исполнению </w:t>
      </w:r>
    </w:p>
    <w:p w:rsidR="00BF1D43" w:rsidRDefault="00BF1D43" w:rsidP="00BF1D4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</w:p>
    <w:p w:rsidR="00BF1D43" w:rsidRDefault="00BF1D43" w:rsidP="00BF1D4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«Хозьминское» за 2014 год</w:t>
      </w:r>
    </w:p>
    <w:p w:rsidR="00516E88" w:rsidRDefault="00516E88" w:rsidP="00BF1D4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6E88" w:rsidRDefault="003B086F" w:rsidP="00BF1D4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B086F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 28 Федерального закона от 06.10.2006 года №131-ФЗ «Об общих принципах организации местного самоуправления в Российской Федерации», </w:t>
      </w:r>
      <w:r w:rsidR="00EE22AA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«Хозьминское»</w:t>
      </w:r>
      <w:r w:rsidR="00667A0D">
        <w:rPr>
          <w:rFonts w:ascii="Times New Roman" w:hAnsi="Times New Roman" w:cs="Times New Roman"/>
          <w:sz w:val="28"/>
          <w:szCs w:val="28"/>
        </w:rPr>
        <w:t>, утвержденном решением Совета депутатов МО «Хозьминское» №51 от 21.06.2013 года, ПОСТАНОВЛЯЮ:</w:t>
      </w:r>
    </w:p>
    <w:p w:rsidR="00667A0D" w:rsidRDefault="00E96547" w:rsidP="00E9654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годовому отчету об исполнении бюджета муниципального образования «Хозьминское» за 2014 год – на 05 мая 2015 года.</w:t>
      </w:r>
    </w:p>
    <w:p w:rsidR="00E96547" w:rsidRDefault="00E96547" w:rsidP="00E96547">
      <w:pPr>
        <w:pStyle w:val="a5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 слушаний – в 16 часов.</w:t>
      </w:r>
    </w:p>
    <w:p w:rsidR="00E96547" w:rsidRDefault="00E96547" w:rsidP="00E96547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слушаний: Архангельская область, Вельский район, п. Хозьмино, ул. Центральная, д.23 (здание Дома культуры).</w:t>
      </w:r>
    </w:p>
    <w:p w:rsidR="00E96547" w:rsidRDefault="00E96547" w:rsidP="00E9654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подготовку публичных слушаний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Перекрестову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консультанта администрации МО «Хозьминское» по бухгалтерским и финансовым вопросам.</w:t>
      </w:r>
    </w:p>
    <w:p w:rsidR="00E96547" w:rsidRDefault="00E96547" w:rsidP="00EB7467">
      <w:pPr>
        <w:pStyle w:val="a5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по годовому отчету об исполнении бюджета муниципального </w:t>
      </w:r>
      <w:r w:rsidR="002C2C4F">
        <w:rPr>
          <w:rFonts w:ascii="Times New Roman" w:hAnsi="Times New Roman" w:cs="Times New Roman"/>
          <w:sz w:val="28"/>
          <w:szCs w:val="28"/>
        </w:rPr>
        <w:t>образования «Хозьминское» за 2014 год можно ознакомиться в рабочее время в бухгалтерии администрации муниципального образования «Хозьминское»</w:t>
      </w:r>
      <w:r w:rsidR="00D57177">
        <w:rPr>
          <w:rFonts w:ascii="Times New Roman" w:hAnsi="Times New Roman" w:cs="Times New Roman"/>
          <w:sz w:val="28"/>
          <w:szCs w:val="28"/>
        </w:rPr>
        <w:t>.</w:t>
      </w:r>
    </w:p>
    <w:p w:rsidR="00D57177" w:rsidRDefault="00D57177" w:rsidP="00540AC6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местах обнародования</w:t>
      </w:r>
      <w:r w:rsidR="00192D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 же на официальном сайте</w:t>
      </w:r>
      <w:r w:rsidR="00192DD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«Хозьминское» в сети интернет. </w:t>
      </w:r>
    </w:p>
    <w:p w:rsidR="00192DD9" w:rsidRDefault="00192DD9" w:rsidP="00192DD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92DD9" w:rsidRDefault="00192DD9" w:rsidP="00192DD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92DD9" w:rsidRDefault="00192DD9" w:rsidP="00192DD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16E88" w:rsidRPr="00516E88" w:rsidRDefault="00192DD9" w:rsidP="00192DD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«Хозьминское»                                         Е.В. Суслова</w:t>
      </w:r>
    </w:p>
    <w:p w:rsidR="00F655F0" w:rsidRDefault="00F655F0"/>
    <w:sectPr w:rsidR="00F655F0" w:rsidSect="00F6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4E34"/>
    <w:multiLevelType w:val="hybridMultilevel"/>
    <w:tmpl w:val="CAB4CE76"/>
    <w:lvl w:ilvl="0" w:tplc="ADE24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43"/>
    <w:rsid w:val="00192DD9"/>
    <w:rsid w:val="002B4365"/>
    <w:rsid w:val="002C2C4F"/>
    <w:rsid w:val="003B086F"/>
    <w:rsid w:val="00516E88"/>
    <w:rsid w:val="00540AC6"/>
    <w:rsid w:val="005E7095"/>
    <w:rsid w:val="00667A0D"/>
    <w:rsid w:val="00BF1D43"/>
    <w:rsid w:val="00D57177"/>
    <w:rsid w:val="00E96547"/>
    <w:rsid w:val="00EB7467"/>
    <w:rsid w:val="00EE22AA"/>
    <w:rsid w:val="00F6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7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2015-04-13T07:43:00Z</cp:lastPrinted>
  <dcterms:created xsi:type="dcterms:W3CDTF">2015-04-13T07:03:00Z</dcterms:created>
  <dcterms:modified xsi:type="dcterms:W3CDTF">2015-04-13T07:43:00Z</dcterms:modified>
</cp:coreProperties>
</file>